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23F6FA" w14:textId="4645F316" w:rsidR="00CF4CBC" w:rsidRDefault="00CF4CBC" w:rsidP="00CF4CBC">
      <w:pPr>
        <w:jc w:val="center"/>
        <w:rPr>
          <w:rFonts w:ascii="Roboto" w:eastAsia="Times New Roman" w:hAnsi="Roboto" w:cs="Times New Roman"/>
          <w:color w:val="3C3C3C"/>
          <w:sz w:val="21"/>
          <w:szCs w:val="21"/>
          <w:shd w:val="clear" w:color="auto" w:fill="FAFAFA"/>
        </w:rPr>
      </w:pPr>
      <w:r>
        <w:rPr>
          <w:rFonts w:ascii="Roboto" w:eastAsia="Times New Roman" w:hAnsi="Roboto" w:cs="Times New Roman"/>
          <w:color w:val="3C3C3C"/>
          <w:sz w:val="21"/>
          <w:szCs w:val="21"/>
          <w:shd w:val="clear" w:color="auto" w:fill="FAFAFA"/>
        </w:rPr>
        <w:t xml:space="preserve">WEEK 2 assignment </w:t>
      </w:r>
    </w:p>
    <w:p w14:paraId="51296176" w14:textId="77777777" w:rsidR="00CF4CBC" w:rsidRDefault="00CF4CBC" w:rsidP="00867734">
      <w:pPr>
        <w:rPr>
          <w:rFonts w:ascii="Roboto" w:eastAsia="Times New Roman" w:hAnsi="Roboto" w:cs="Times New Roman"/>
          <w:color w:val="3C3C3C"/>
          <w:sz w:val="21"/>
          <w:szCs w:val="21"/>
          <w:shd w:val="clear" w:color="auto" w:fill="FAFAFA"/>
        </w:rPr>
      </w:pPr>
    </w:p>
    <w:p w14:paraId="78CCC253" w14:textId="04F66F99" w:rsidR="00867734" w:rsidRDefault="00867734" w:rsidP="00867734">
      <w:pPr>
        <w:rPr>
          <w:rFonts w:ascii="Roboto" w:eastAsia="Times New Roman" w:hAnsi="Roboto" w:cs="Times New Roman"/>
          <w:color w:val="3C3C3C"/>
          <w:sz w:val="21"/>
          <w:szCs w:val="21"/>
          <w:shd w:val="clear" w:color="auto" w:fill="FAFAFA"/>
        </w:rPr>
      </w:pPr>
      <w:r>
        <w:rPr>
          <w:rFonts w:ascii="Roboto" w:eastAsia="Times New Roman" w:hAnsi="Roboto" w:cs="Times New Roman"/>
          <w:color w:val="3C3C3C"/>
          <w:sz w:val="21"/>
          <w:szCs w:val="21"/>
          <w:shd w:val="clear" w:color="auto" w:fill="FAFAFA"/>
        </w:rPr>
        <w:t>5.</w:t>
      </w:r>
      <w:r w:rsidRPr="00867734">
        <w:rPr>
          <w:rFonts w:ascii="Roboto" w:eastAsia="Times New Roman" w:hAnsi="Roboto" w:cs="Times New Roman"/>
          <w:color w:val="3C3C3C"/>
          <w:sz w:val="21"/>
          <w:szCs w:val="21"/>
          <w:shd w:val="clear" w:color="auto" w:fill="FAFAFA"/>
        </w:rPr>
        <w:t>The article “Objective Measurement of the Stretch</w:t>
      </w:r>
      <w:r w:rsidRPr="00867734">
        <w:rPr>
          <w:rFonts w:ascii="Roboto" w:eastAsia="Times New Roman" w:hAnsi="Roboto" w:cs="Times New Roman"/>
          <w:color w:val="3C3C3C"/>
          <w:sz w:val="21"/>
          <w:szCs w:val="21"/>
          <w:shd w:val="clear" w:color="auto" w:fill="FAFAFA"/>
        </w:rPr>
        <w:softHyphen/>
        <w:t>ability of Mozzarella Cheese” (J. of Texture Studies, 1992: 185–194) reported on an experi</w:t>
      </w:r>
      <w:r w:rsidRPr="00867734">
        <w:rPr>
          <w:rFonts w:ascii="Roboto" w:eastAsia="Times New Roman" w:hAnsi="Roboto" w:cs="Times New Roman"/>
          <w:color w:val="3C3C3C"/>
          <w:sz w:val="21"/>
          <w:szCs w:val="21"/>
          <w:shd w:val="clear" w:color="auto" w:fill="FAFAFA"/>
        </w:rPr>
        <w:softHyphen/>
        <w:t>ment to investigate how the behavior of mozzarella cheese varied with temperature. Consider the ac</w:t>
      </w:r>
      <w:r w:rsidRPr="00867734">
        <w:rPr>
          <w:rFonts w:ascii="Roboto" w:eastAsia="Times New Roman" w:hAnsi="Roboto" w:cs="Times New Roman"/>
          <w:color w:val="3C3C3C"/>
          <w:sz w:val="21"/>
          <w:szCs w:val="21"/>
          <w:shd w:val="clear" w:color="auto" w:fill="FAFAFA"/>
        </w:rPr>
        <w:softHyphen/>
        <w:t xml:space="preserve"> companying data on x 5 temperature and y 5 elongation (%) at failure of the cheese. Note: The researchers were Italian and used real mozzarella cheese, not the poor cousin widely available in the United States. </w:t>
      </w:r>
    </w:p>
    <w:p w14:paraId="0AE6F856" w14:textId="77777777" w:rsidR="00867734" w:rsidRDefault="00867734" w:rsidP="00867734">
      <w:pPr>
        <w:rPr>
          <w:rFonts w:ascii="Roboto" w:eastAsia="Times New Roman" w:hAnsi="Roboto" w:cs="Times New Roman"/>
          <w:color w:val="3C3C3C"/>
          <w:sz w:val="21"/>
          <w:szCs w:val="21"/>
          <w:shd w:val="clear" w:color="auto" w:fill="FAFAFA"/>
        </w:rPr>
      </w:pPr>
    </w:p>
    <w:p w14:paraId="7BA03AAF" w14:textId="59D1AEA4" w:rsidR="00867734" w:rsidRDefault="00867734" w:rsidP="00867734">
      <w:pPr>
        <w:rPr>
          <w:rFonts w:ascii="Roboto" w:eastAsia="Times New Roman" w:hAnsi="Roboto" w:cs="Times New Roman"/>
          <w:color w:val="3C3C3C"/>
          <w:sz w:val="21"/>
          <w:szCs w:val="21"/>
          <w:shd w:val="clear" w:color="auto" w:fill="FAFAFA"/>
        </w:rPr>
      </w:pPr>
      <w:r w:rsidRPr="00867734">
        <w:rPr>
          <w:rFonts w:ascii="Roboto" w:eastAsia="Times New Roman" w:hAnsi="Roboto" w:cs="Times New Roman"/>
          <w:color w:val="3C3C3C"/>
          <w:sz w:val="21"/>
          <w:szCs w:val="21"/>
          <w:shd w:val="clear" w:color="auto" w:fill="FAFAFA"/>
        </w:rPr>
        <w:t xml:space="preserve">x: 59 63 68 72 74 78 83 </w:t>
      </w:r>
    </w:p>
    <w:p w14:paraId="5C25BAA5" w14:textId="77777777" w:rsidR="00867734" w:rsidRDefault="00867734" w:rsidP="00867734">
      <w:pPr>
        <w:rPr>
          <w:rFonts w:ascii="Roboto" w:eastAsia="Times New Roman" w:hAnsi="Roboto" w:cs="Times New Roman"/>
          <w:color w:val="3C3C3C"/>
          <w:sz w:val="21"/>
          <w:szCs w:val="21"/>
          <w:shd w:val="clear" w:color="auto" w:fill="FAFAFA"/>
        </w:rPr>
      </w:pPr>
    </w:p>
    <w:p w14:paraId="6901EB2F" w14:textId="77777777" w:rsidR="00867734" w:rsidRDefault="00867734" w:rsidP="00867734">
      <w:pPr>
        <w:rPr>
          <w:rFonts w:ascii="Roboto" w:eastAsia="Times New Roman" w:hAnsi="Roboto" w:cs="Times New Roman"/>
          <w:color w:val="3C3C3C"/>
          <w:sz w:val="21"/>
          <w:szCs w:val="21"/>
          <w:shd w:val="clear" w:color="auto" w:fill="FAFAFA"/>
        </w:rPr>
      </w:pPr>
      <w:r w:rsidRPr="00867734">
        <w:rPr>
          <w:rFonts w:ascii="Roboto" w:eastAsia="Times New Roman" w:hAnsi="Roboto" w:cs="Times New Roman"/>
          <w:color w:val="3C3C3C"/>
          <w:sz w:val="21"/>
          <w:szCs w:val="21"/>
          <w:shd w:val="clear" w:color="auto" w:fill="FAFAFA"/>
        </w:rPr>
        <w:t xml:space="preserve">y: 118 182 247 208 197 135 132 </w:t>
      </w:r>
    </w:p>
    <w:p w14:paraId="1989BF6E" w14:textId="77777777" w:rsidR="00867734" w:rsidRDefault="00867734" w:rsidP="00867734">
      <w:pPr>
        <w:rPr>
          <w:rFonts w:ascii="Roboto" w:eastAsia="Times New Roman" w:hAnsi="Roboto" w:cs="Times New Roman"/>
          <w:color w:val="3C3C3C"/>
          <w:sz w:val="21"/>
          <w:szCs w:val="21"/>
          <w:shd w:val="clear" w:color="auto" w:fill="FAFAFA"/>
        </w:rPr>
      </w:pPr>
    </w:p>
    <w:p w14:paraId="3B747E69" w14:textId="77777777" w:rsidR="00867734" w:rsidRDefault="00867734" w:rsidP="00867734">
      <w:pPr>
        <w:rPr>
          <w:rFonts w:ascii="Roboto" w:eastAsia="Times New Roman" w:hAnsi="Roboto" w:cs="Times New Roman"/>
          <w:color w:val="3C3C3C"/>
          <w:sz w:val="21"/>
          <w:szCs w:val="21"/>
          <w:shd w:val="clear" w:color="auto" w:fill="FAFAFA"/>
        </w:rPr>
      </w:pPr>
      <w:r w:rsidRPr="00867734">
        <w:rPr>
          <w:rFonts w:ascii="Roboto" w:eastAsia="Times New Roman" w:hAnsi="Roboto" w:cs="Times New Roman"/>
          <w:color w:val="3C3C3C"/>
          <w:sz w:val="21"/>
          <w:szCs w:val="21"/>
          <w:shd w:val="clear" w:color="auto" w:fill="FAFAFA"/>
        </w:rPr>
        <w:t>a. Construct a scatterplot in which the axes intersect at (0, 0). Mark 0, 20, 40, 60, 80, and</w:t>
      </w:r>
      <w:r>
        <w:rPr>
          <w:rFonts w:ascii="Roboto" w:eastAsia="Times New Roman" w:hAnsi="Roboto" w:cs="Times New Roman"/>
          <w:color w:val="3C3C3C"/>
          <w:sz w:val="21"/>
          <w:szCs w:val="21"/>
          <w:shd w:val="clear" w:color="auto" w:fill="FAFAFA"/>
        </w:rPr>
        <w:t xml:space="preserve"> </w:t>
      </w:r>
      <w:r w:rsidRPr="00867734">
        <w:rPr>
          <w:rFonts w:ascii="Roboto" w:eastAsia="Times New Roman" w:hAnsi="Roboto" w:cs="Times New Roman"/>
          <w:color w:val="3C3C3C"/>
          <w:sz w:val="21"/>
          <w:szCs w:val="21"/>
          <w:shd w:val="clear" w:color="auto" w:fill="FAFAFA"/>
        </w:rPr>
        <w:t xml:space="preserve">100 on the horizontal axis and 0, 50, 100, 150, 200, and 250 on the vertical axis. </w:t>
      </w:r>
    </w:p>
    <w:p w14:paraId="61BA208A" w14:textId="77777777" w:rsidR="00867734" w:rsidRDefault="00867734" w:rsidP="00867734">
      <w:pPr>
        <w:rPr>
          <w:rFonts w:ascii="Roboto" w:eastAsia="Times New Roman" w:hAnsi="Roboto" w:cs="Times New Roman"/>
          <w:color w:val="3C3C3C"/>
          <w:sz w:val="21"/>
          <w:szCs w:val="21"/>
          <w:shd w:val="clear" w:color="auto" w:fill="FAFAFA"/>
        </w:rPr>
      </w:pPr>
    </w:p>
    <w:p w14:paraId="78242AFC" w14:textId="77777777" w:rsidR="00867734" w:rsidRDefault="00867734" w:rsidP="00867734">
      <w:pPr>
        <w:rPr>
          <w:rFonts w:ascii="Roboto" w:eastAsia="Times New Roman" w:hAnsi="Roboto" w:cs="Times New Roman"/>
          <w:color w:val="3C3C3C"/>
          <w:sz w:val="21"/>
          <w:szCs w:val="21"/>
          <w:shd w:val="clear" w:color="auto" w:fill="FAFAFA"/>
        </w:rPr>
      </w:pPr>
      <w:r w:rsidRPr="00867734">
        <w:rPr>
          <w:rFonts w:ascii="Roboto" w:eastAsia="Times New Roman" w:hAnsi="Roboto" w:cs="Times New Roman"/>
          <w:color w:val="3C3C3C"/>
          <w:sz w:val="21"/>
          <w:szCs w:val="21"/>
          <w:shd w:val="clear" w:color="auto" w:fill="FAFAFA"/>
        </w:rPr>
        <w:t xml:space="preserve">b. Construct a scatterplot in which the axes intersect at (55, 100), as was done in the cited article. Does this plot seem preferable to the one in part (a)? Explain your reasoning. </w:t>
      </w:r>
    </w:p>
    <w:p w14:paraId="60D14111" w14:textId="77777777" w:rsidR="00867734" w:rsidRDefault="00867734" w:rsidP="00867734">
      <w:pPr>
        <w:rPr>
          <w:rFonts w:ascii="Roboto" w:eastAsia="Times New Roman" w:hAnsi="Roboto" w:cs="Times New Roman"/>
          <w:color w:val="3C3C3C"/>
          <w:sz w:val="21"/>
          <w:szCs w:val="21"/>
          <w:shd w:val="clear" w:color="auto" w:fill="FAFAFA"/>
        </w:rPr>
      </w:pPr>
    </w:p>
    <w:p w14:paraId="43F00058" w14:textId="1E91F784" w:rsidR="00867734" w:rsidRPr="00867734" w:rsidRDefault="00867734" w:rsidP="00867734">
      <w:pPr>
        <w:rPr>
          <w:rFonts w:ascii="Times New Roman" w:eastAsia="Times New Roman" w:hAnsi="Times New Roman" w:cs="Times New Roman"/>
        </w:rPr>
      </w:pPr>
      <w:r w:rsidRPr="00867734">
        <w:rPr>
          <w:rFonts w:ascii="Roboto" w:eastAsia="Times New Roman" w:hAnsi="Roboto" w:cs="Times New Roman"/>
          <w:color w:val="3C3C3C"/>
          <w:sz w:val="21"/>
          <w:szCs w:val="21"/>
          <w:shd w:val="clear" w:color="auto" w:fill="FAFAFA"/>
        </w:rPr>
        <w:t>c. What do the plots of parts (a) and (b) suggest about the nature of the relationship between the two variables?</w:t>
      </w:r>
    </w:p>
    <w:p w14:paraId="5AFC468F" w14:textId="694A1831" w:rsidR="00867734" w:rsidRPr="00867734" w:rsidRDefault="00867734" w:rsidP="00867734">
      <w:pPr>
        <w:rPr>
          <w:rFonts w:ascii="Times New Roman" w:eastAsia="Times New Roman" w:hAnsi="Times New Roman" w:cs="Times New Roman"/>
        </w:rPr>
      </w:pPr>
    </w:p>
    <w:p w14:paraId="755F5AC4" w14:textId="662A129A" w:rsidR="00867734" w:rsidRDefault="00867734" w:rsidP="00867734">
      <w:pPr>
        <w:rPr>
          <w:rFonts w:ascii="Roboto" w:eastAsia="Times New Roman" w:hAnsi="Roboto" w:cs="Times New Roman"/>
          <w:color w:val="3C3C3C"/>
          <w:sz w:val="21"/>
          <w:szCs w:val="21"/>
          <w:shd w:val="clear" w:color="auto" w:fill="FAFAFA"/>
        </w:rPr>
      </w:pPr>
      <w:r w:rsidRPr="00867734">
        <w:rPr>
          <w:rFonts w:ascii="Roboto" w:eastAsia="Times New Roman" w:hAnsi="Roboto" w:cs="Times New Roman"/>
          <w:color w:val="3C3C3C"/>
          <w:sz w:val="21"/>
          <w:szCs w:val="21"/>
          <w:shd w:val="clear" w:color="auto" w:fill="FAFAFA"/>
        </w:rPr>
        <w:t xml:space="preserve">9. For each of the following pairs of variables, indicate whether you would expect a positive correlation, a negative correlation, or little or no correlation. Explain your choice. </w:t>
      </w:r>
    </w:p>
    <w:p w14:paraId="77189275" w14:textId="77777777" w:rsidR="00867734" w:rsidRDefault="00867734" w:rsidP="00867734">
      <w:pPr>
        <w:rPr>
          <w:rFonts w:ascii="Roboto" w:eastAsia="Times New Roman" w:hAnsi="Roboto" w:cs="Times New Roman"/>
          <w:color w:val="3C3C3C"/>
          <w:sz w:val="21"/>
          <w:szCs w:val="21"/>
          <w:shd w:val="clear" w:color="auto" w:fill="FAFAFA"/>
        </w:rPr>
      </w:pPr>
    </w:p>
    <w:p w14:paraId="0E5C3FEB" w14:textId="77777777" w:rsidR="00867734" w:rsidRDefault="00867734" w:rsidP="00867734">
      <w:pPr>
        <w:rPr>
          <w:rFonts w:ascii="Roboto" w:eastAsia="Times New Roman" w:hAnsi="Roboto" w:cs="Times New Roman"/>
          <w:color w:val="3C3C3C"/>
          <w:sz w:val="21"/>
          <w:szCs w:val="21"/>
          <w:shd w:val="clear" w:color="auto" w:fill="FAFAFA"/>
        </w:rPr>
      </w:pPr>
      <w:r w:rsidRPr="00867734">
        <w:rPr>
          <w:rFonts w:ascii="Roboto" w:eastAsia="Times New Roman" w:hAnsi="Roboto" w:cs="Times New Roman"/>
          <w:color w:val="3C3C3C"/>
          <w:sz w:val="21"/>
          <w:szCs w:val="21"/>
          <w:shd w:val="clear" w:color="auto" w:fill="FAFAFA"/>
        </w:rPr>
        <w:t xml:space="preserve">a. Maximum daily temperature and cooling cost </w:t>
      </w:r>
    </w:p>
    <w:p w14:paraId="7D584BF0" w14:textId="77777777" w:rsidR="00867734" w:rsidRDefault="00867734" w:rsidP="00867734">
      <w:pPr>
        <w:rPr>
          <w:rFonts w:ascii="Roboto" w:eastAsia="Times New Roman" w:hAnsi="Roboto" w:cs="Times New Roman"/>
          <w:color w:val="3C3C3C"/>
          <w:sz w:val="21"/>
          <w:szCs w:val="21"/>
          <w:shd w:val="clear" w:color="auto" w:fill="FAFAFA"/>
        </w:rPr>
      </w:pPr>
    </w:p>
    <w:p w14:paraId="4C13F099" w14:textId="77777777" w:rsidR="00867734" w:rsidRDefault="00867734" w:rsidP="00867734">
      <w:pPr>
        <w:rPr>
          <w:rFonts w:ascii="Roboto" w:eastAsia="Times New Roman" w:hAnsi="Roboto" w:cs="Times New Roman"/>
          <w:color w:val="3C3C3C"/>
          <w:sz w:val="21"/>
          <w:szCs w:val="21"/>
          <w:shd w:val="clear" w:color="auto" w:fill="FAFAFA"/>
        </w:rPr>
      </w:pPr>
      <w:r w:rsidRPr="00867734">
        <w:rPr>
          <w:rFonts w:ascii="Roboto" w:eastAsia="Times New Roman" w:hAnsi="Roboto" w:cs="Times New Roman"/>
          <w:color w:val="3C3C3C"/>
          <w:sz w:val="21"/>
          <w:szCs w:val="21"/>
          <w:shd w:val="clear" w:color="auto" w:fill="FAFAFA"/>
        </w:rPr>
        <w:t xml:space="preserve">b. Interest rate and number of loan applications </w:t>
      </w:r>
    </w:p>
    <w:p w14:paraId="4CB9C22B" w14:textId="77777777" w:rsidR="00867734" w:rsidRDefault="00867734" w:rsidP="00867734">
      <w:pPr>
        <w:rPr>
          <w:rFonts w:ascii="Roboto" w:eastAsia="Times New Roman" w:hAnsi="Roboto" w:cs="Times New Roman"/>
          <w:color w:val="3C3C3C"/>
          <w:sz w:val="21"/>
          <w:szCs w:val="21"/>
          <w:shd w:val="clear" w:color="auto" w:fill="FAFAFA"/>
        </w:rPr>
      </w:pPr>
    </w:p>
    <w:p w14:paraId="71D9C90F" w14:textId="77777777" w:rsidR="00867734" w:rsidRDefault="00867734" w:rsidP="00867734">
      <w:pPr>
        <w:rPr>
          <w:rFonts w:ascii="Roboto" w:eastAsia="Times New Roman" w:hAnsi="Roboto" w:cs="Times New Roman"/>
          <w:color w:val="3C3C3C"/>
          <w:sz w:val="21"/>
          <w:szCs w:val="21"/>
          <w:shd w:val="clear" w:color="auto" w:fill="FAFAFA"/>
        </w:rPr>
      </w:pPr>
      <w:r w:rsidRPr="00867734">
        <w:rPr>
          <w:rFonts w:ascii="Roboto" w:eastAsia="Times New Roman" w:hAnsi="Roboto" w:cs="Times New Roman"/>
          <w:color w:val="3C3C3C"/>
          <w:sz w:val="21"/>
          <w:szCs w:val="21"/>
          <w:shd w:val="clear" w:color="auto" w:fill="FAFAFA"/>
        </w:rPr>
        <w:t>c. Incomes of husbands and wives when both have full</w:t>
      </w:r>
      <w:r w:rsidRPr="00867734">
        <w:rPr>
          <w:rFonts w:ascii="Roboto" w:eastAsia="Times New Roman" w:hAnsi="Roboto" w:cs="Times New Roman"/>
          <w:color w:val="3C3C3C"/>
          <w:sz w:val="21"/>
          <w:szCs w:val="21"/>
          <w:shd w:val="clear" w:color="auto" w:fill="FAFAFA"/>
        </w:rPr>
        <w:softHyphen/>
        <w:t xml:space="preserve">time jobs </w:t>
      </w:r>
    </w:p>
    <w:p w14:paraId="53C75685" w14:textId="77777777" w:rsidR="00867734" w:rsidRDefault="00867734" w:rsidP="00867734">
      <w:pPr>
        <w:rPr>
          <w:rFonts w:ascii="Roboto" w:eastAsia="Times New Roman" w:hAnsi="Roboto" w:cs="Times New Roman"/>
          <w:color w:val="3C3C3C"/>
          <w:sz w:val="21"/>
          <w:szCs w:val="21"/>
          <w:shd w:val="clear" w:color="auto" w:fill="FAFAFA"/>
        </w:rPr>
      </w:pPr>
    </w:p>
    <w:p w14:paraId="28F972BC" w14:textId="214F1046" w:rsidR="00867734" w:rsidRDefault="00867734" w:rsidP="00867734">
      <w:pPr>
        <w:rPr>
          <w:rFonts w:ascii="Roboto" w:eastAsia="Times New Roman" w:hAnsi="Roboto" w:cs="Times New Roman"/>
          <w:color w:val="3C3C3C"/>
          <w:sz w:val="21"/>
          <w:szCs w:val="21"/>
          <w:shd w:val="clear" w:color="auto" w:fill="FAFAFA"/>
        </w:rPr>
      </w:pPr>
      <w:r w:rsidRPr="00867734">
        <w:rPr>
          <w:rFonts w:ascii="Roboto" w:eastAsia="Times New Roman" w:hAnsi="Roboto" w:cs="Times New Roman"/>
          <w:color w:val="3C3C3C"/>
          <w:sz w:val="21"/>
          <w:szCs w:val="21"/>
          <w:shd w:val="clear" w:color="auto" w:fill="FAFAFA"/>
        </w:rPr>
        <w:t xml:space="preserve">d. Vehicle speed (mph, from 20 to 100) and fuel efficiency (mpg) </w:t>
      </w:r>
    </w:p>
    <w:p w14:paraId="71300CBE" w14:textId="77777777" w:rsidR="00867734" w:rsidRDefault="00867734" w:rsidP="00867734">
      <w:pPr>
        <w:rPr>
          <w:rFonts w:ascii="Roboto" w:eastAsia="Times New Roman" w:hAnsi="Roboto" w:cs="Times New Roman"/>
          <w:color w:val="3C3C3C"/>
          <w:sz w:val="21"/>
          <w:szCs w:val="21"/>
          <w:shd w:val="clear" w:color="auto" w:fill="FAFAFA"/>
        </w:rPr>
      </w:pPr>
    </w:p>
    <w:p w14:paraId="717D506C" w14:textId="77777777" w:rsidR="00867734" w:rsidRDefault="00867734" w:rsidP="00867734">
      <w:pPr>
        <w:rPr>
          <w:rFonts w:ascii="Roboto" w:eastAsia="Times New Roman" w:hAnsi="Roboto" w:cs="Times New Roman"/>
          <w:color w:val="3C3C3C"/>
          <w:sz w:val="21"/>
          <w:szCs w:val="21"/>
          <w:shd w:val="clear" w:color="auto" w:fill="FAFAFA"/>
        </w:rPr>
      </w:pPr>
      <w:r w:rsidRPr="00867734">
        <w:rPr>
          <w:rFonts w:ascii="Roboto" w:eastAsia="Times New Roman" w:hAnsi="Roboto" w:cs="Times New Roman"/>
          <w:color w:val="3C3C3C"/>
          <w:sz w:val="21"/>
          <w:szCs w:val="21"/>
          <w:shd w:val="clear" w:color="auto" w:fill="FAFAFA"/>
        </w:rPr>
        <w:t xml:space="preserve">e. Fuel efficiency and </w:t>
      </w:r>
      <w:proofErr w:type="gramStart"/>
      <w:r w:rsidRPr="00867734">
        <w:rPr>
          <w:rFonts w:ascii="Roboto" w:eastAsia="Times New Roman" w:hAnsi="Roboto" w:cs="Times New Roman"/>
          <w:color w:val="3C3C3C"/>
          <w:sz w:val="21"/>
          <w:szCs w:val="21"/>
          <w:shd w:val="clear" w:color="auto" w:fill="FAFAFA"/>
        </w:rPr>
        <w:t>3</w:t>
      </w:r>
      <w:r w:rsidRPr="00867734">
        <w:rPr>
          <w:rFonts w:ascii="Roboto" w:eastAsia="Times New Roman" w:hAnsi="Roboto" w:cs="Times New Roman"/>
          <w:color w:val="3C3C3C"/>
          <w:sz w:val="21"/>
          <w:szCs w:val="21"/>
          <w:shd w:val="clear" w:color="auto" w:fill="FAFAFA"/>
        </w:rPr>
        <w:softHyphen/>
        <w:t>year</w:t>
      </w:r>
      <w:proofErr w:type="gramEnd"/>
      <w:r w:rsidRPr="00867734">
        <w:rPr>
          <w:rFonts w:ascii="Roboto" w:eastAsia="Times New Roman" w:hAnsi="Roboto" w:cs="Times New Roman"/>
          <w:color w:val="3C3C3C"/>
          <w:sz w:val="21"/>
          <w:szCs w:val="21"/>
          <w:shd w:val="clear" w:color="auto" w:fill="FAFAFA"/>
        </w:rPr>
        <w:t xml:space="preserve"> operating cost </w:t>
      </w:r>
    </w:p>
    <w:p w14:paraId="152BEB38" w14:textId="77777777" w:rsidR="00867734" w:rsidRDefault="00867734" w:rsidP="00867734">
      <w:pPr>
        <w:rPr>
          <w:rFonts w:ascii="Roboto" w:eastAsia="Times New Roman" w:hAnsi="Roboto" w:cs="Times New Roman"/>
          <w:color w:val="3C3C3C"/>
          <w:sz w:val="21"/>
          <w:szCs w:val="21"/>
          <w:shd w:val="clear" w:color="auto" w:fill="FAFAFA"/>
        </w:rPr>
      </w:pPr>
    </w:p>
    <w:p w14:paraId="20BD964E" w14:textId="5B65C185" w:rsidR="00867734" w:rsidRDefault="00867734" w:rsidP="00867734">
      <w:pPr>
        <w:rPr>
          <w:rFonts w:ascii="Roboto" w:eastAsia="Times New Roman" w:hAnsi="Roboto" w:cs="Times New Roman"/>
          <w:color w:val="3C3C3C"/>
          <w:sz w:val="21"/>
          <w:szCs w:val="21"/>
          <w:shd w:val="clear" w:color="auto" w:fill="FAFAFA"/>
        </w:rPr>
      </w:pPr>
      <w:r w:rsidRPr="00867734">
        <w:rPr>
          <w:rFonts w:ascii="Roboto" w:eastAsia="Times New Roman" w:hAnsi="Roboto" w:cs="Times New Roman"/>
          <w:color w:val="3C3C3C"/>
          <w:sz w:val="21"/>
          <w:szCs w:val="21"/>
          <w:shd w:val="clear" w:color="auto" w:fill="FAFAFA"/>
        </w:rPr>
        <w:t xml:space="preserve">f. Distance from a Stanford University student’s </w:t>
      </w:r>
      <w:proofErr w:type="gramStart"/>
      <w:r w:rsidRPr="00867734">
        <w:rPr>
          <w:rFonts w:ascii="Roboto" w:eastAsia="Times New Roman" w:hAnsi="Roboto" w:cs="Times New Roman"/>
          <w:color w:val="3C3C3C"/>
          <w:sz w:val="21"/>
          <w:szCs w:val="21"/>
          <w:shd w:val="clear" w:color="auto" w:fill="FAFAFA"/>
        </w:rPr>
        <w:t>home town</w:t>
      </w:r>
      <w:proofErr w:type="gramEnd"/>
      <w:r w:rsidRPr="00867734">
        <w:rPr>
          <w:rFonts w:ascii="Roboto" w:eastAsia="Times New Roman" w:hAnsi="Roboto" w:cs="Times New Roman"/>
          <w:color w:val="3C3C3C"/>
          <w:sz w:val="21"/>
          <w:szCs w:val="21"/>
          <w:shd w:val="clear" w:color="auto" w:fill="FAFAFA"/>
        </w:rPr>
        <w:t xml:space="preserve"> to campus and grade point average</w:t>
      </w:r>
    </w:p>
    <w:p w14:paraId="69BDE5C1" w14:textId="3524002B" w:rsidR="00867734" w:rsidRDefault="00867734" w:rsidP="00867734">
      <w:pPr>
        <w:rPr>
          <w:rFonts w:ascii="Roboto" w:eastAsia="Times New Roman" w:hAnsi="Roboto" w:cs="Times New Roman"/>
          <w:color w:val="3C3C3C"/>
          <w:sz w:val="21"/>
          <w:szCs w:val="21"/>
          <w:shd w:val="clear" w:color="auto" w:fill="FAFAFA"/>
        </w:rPr>
      </w:pPr>
    </w:p>
    <w:p w14:paraId="10ECF520" w14:textId="1E3E8123" w:rsidR="00867734" w:rsidRDefault="00867734" w:rsidP="00867734">
      <w:pPr>
        <w:rPr>
          <w:rFonts w:ascii="Roboto" w:eastAsia="Times New Roman" w:hAnsi="Roboto" w:cs="Times New Roman"/>
          <w:color w:val="3C3C3C"/>
          <w:sz w:val="21"/>
          <w:szCs w:val="21"/>
          <w:shd w:val="clear" w:color="auto" w:fill="FAFAFA"/>
        </w:rPr>
      </w:pPr>
      <w:r>
        <w:rPr>
          <w:rFonts w:ascii="Roboto" w:eastAsia="Times New Roman" w:hAnsi="Roboto" w:cs="Times New Roman"/>
          <w:color w:val="3C3C3C"/>
          <w:sz w:val="21"/>
          <w:szCs w:val="21"/>
          <w:shd w:val="clear" w:color="auto" w:fill="FAFAFA"/>
        </w:rPr>
        <w:t>11.</w:t>
      </w:r>
      <w:r w:rsidRPr="00867734">
        <w:rPr>
          <w:rFonts w:ascii="Roboto" w:eastAsia="Times New Roman" w:hAnsi="Roboto" w:cs="Times New Roman"/>
          <w:color w:val="3C3C3C"/>
          <w:sz w:val="21"/>
          <w:szCs w:val="21"/>
          <w:shd w:val="clear" w:color="auto" w:fill="FAFAFA"/>
        </w:rPr>
        <w:t>Torsion during external rotation and extension of the hip may explain why acetabular labral tears occur in professional athletes. The article “Hip Rotational Velocities During the Full Golf Swing” (J. of Sports Sci. and Med., 2009: 296–299) reported on an investigation in which lead hip internal peak rotational velocity (x) and trailing hip peak external rotational velocity (y) were determined for a sample of 15 golfers. Data provided by the article’s authors was used to cal</w:t>
      </w:r>
      <w:r w:rsidRPr="00867734">
        <w:rPr>
          <w:rFonts w:ascii="Roboto" w:eastAsia="Times New Roman" w:hAnsi="Roboto" w:cs="Times New Roman"/>
          <w:color w:val="3C3C3C"/>
          <w:sz w:val="21"/>
          <w:szCs w:val="21"/>
          <w:shd w:val="clear" w:color="auto" w:fill="FAFAFA"/>
        </w:rPr>
        <w:softHyphen/>
        <w:t>culate the following summary quantities:</w:t>
      </w:r>
    </w:p>
    <w:p w14:paraId="5EECD76E" w14:textId="4674B1E1" w:rsidR="00867734" w:rsidRPr="000B0CFE" w:rsidRDefault="00867734" w:rsidP="00867734">
      <w:pPr>
        <w:rPr>
          <w:rFonts w:ascii="Roboto" w:eastAsia="Times New Roman" w:hAnsi="Roboto" w:cs="Times New Roman"/>
          <w:color w:val="3C3C3C"/>
          <w:sz w:val="21"/>
          <w:szCs w:val="21"/>
          <w:shd w:val="clear" w:color="auto" w:fill="FAFAFA"/>
        </w:rPr>
      </w:pPr>
      <m:oMathPara>
        <m:oMath>
          <m:nary>
            <m:naryPr>
              <m:chr m:val="∑"/>
              <m:limLoc m:val="undOvr"/>
              <m:subHide m:val="1"/>
              <m:supHide m:val="1"/>
              <m:ctrlPr>
                <w:rPr>
                  <w:rFonts w:ascii="Cambria Math" w:eastAsia="Times New Roman" w:hAnsi="Cambria Math" w:cs="Times New Roman"/>
                  <w:i/>
                  <w:color w:val="3C3C3C"/>
                  <w:sz w:val="21"/>
                  <w:szCs w:val="21"/>
                  <w:shd w:val="clear" w:color="auto" w:fill="FAFAFA"/>
                </w:rPr>
              </m:ctrlPr>
            </m:naryPr>
            <m:sub/>
            <m:sup/>
            <m:e>
              <m:sSub>
                <m:sSubPr>
                  <m:ctrlPr>
                    <w:rPr>
                      <w:rFonts w:ascii="Cambria Math" w:eastAsia="Times New Roman" w:hAnsi="Cambria Math" w:cs="Times New Roman"/>
                      <w:i/>
                      <w:color w:val="3C3C3C"/>
                      <w:sz w:val="21"/>
                      <w:szCs w:val="21"/>
                      <w:shd w:val="clear" w:color="auto" w:fill="FAFAFA"/>
                    </w:rPr>
                  </m:ctrlPr>
                </m:sSubPr>
                <m:e>
                  <m:r>
                    <w:rPr>
                      <w:rFonts w:ascii="Cambria Math" w:eastAsia="Times New Roman" w:hAnsi="Cambria Math" w:cs="Times New Roman"/>
                      <w:color w:val="3C3C3C"/>
                      <w:sz w:val="21"/>
                      <w:szCs w:val="21"/>
                      <w:shd w:val="clear" w:color="auto" w:fill="FAFAFA"/>
                    </w:rPr>
                    <m:t>(</m:t>
                  </m:r>
                  <m:r>
                    <w:rPr>
                      <w:rFonts w:ascii="Cambria Math" w:eastAsia="Times New Roman" w:hAnsi="Cambria Math" w:cs="Times New Roman"/>
                      <w:color w:val="3C3C3C"/>
                      <w:sz w:val="21"/>
                      <w:szCs w:val="21"/>
                      <w:shd w:val="clear" w:color="auto" w:fill="FAFAFA"/>
                    </w:rPr>
                    <m:t>x</m:t>
                  </m:r>
                </m:e>
                <m:sub>
                  <m:r>
                    <w:rPr>
                      <w:rFonts w:ascii="Cambria Math" w:eastAsia="Times New Roman" w:hAnsi="Cambria Math" w:cs="Times New Roman"/>
                      <w:color w:val="3C3C3C"/>
                      <w:sz w:val="21"/>
                      <w:szCs w:val="21"/>
                      <w:shd w:val="clear" w:color="auto" w:fill="FAFAFA"/>
                    </w:rPr>
                    <m:t>i</m:t>
                  </m:r>
                </m:sub>
              </m:sSub>
              <m:r>
                <w:rPr>
                  <w:rFonts w:ascii="Cambria Math" w:eastAsia="Times New Roman" w:hAnsi="Cambria Math" w:cs="Times New Roman"/>
                  <w:color w:val="3C3C3C"/>
                  <w:sz w:val="21"/>
                  <w:szCs w:val="21"/>
                  <w:shd w:val="clear" w:color="auto" w:fill="FAFAFA"/>
                </w:rPr>
                <m:t>-</m:t>
              </m:r>
              <m:box>
                <m:boxPr>
                  <m:opEmu m:val="1"/>
                  <m:ctrlPr>
                    <w:rPr>
                      <w:rFonts w:ascii="Cambria Math" w:eastAsia="Times New Roman" w:hAnsi="Cambria Math" w:cs="Times New Roman"/>
                      <w:i/>
                      <w:color w:val="3C3C3C"/>
                      <w:sz w:val="21"/>
                      <w:szCs w:val="21"/>
                      <w:shd w:val="clear" w:color="auto" w:fill="FAFAFA"/>
                    </w:rPr>
                  </m:ctrlPr>
                </m:boxPr>
                <m:e>
                  <m:groupChr>
                    <m:groupChrPr>
                      <m:chr m:val="↔"/>
                      <m:pos m:val="top"/>
                      <m:ctrlPr>
                        <w:rPr>
                          <w:rFonts w:ascii="Cambria Math" w:eastAsia="Times New Roman" w:hAnsi="Cambria Math" w:cs="Times New Roman"/>
                          <w:i/>
                          <w:color w:val="3C3C3C"/>
                          <w:sz w:val="21"/>
                          <w:szCs w:val="21"/>
                          <w:shd w:val="clear" w:color="auto" w:fill="FAFAFA"/>
                        </w:rPr>
                      </m:ctrlPr>
                    </m:groupChrPr>
                    <m:e>
                      <m:r>
                        <w:rPr>
                          <w:rFonts w:ascii="Cambria Math" w:eastAsia="Times New Roman" w:hAnsi="Cambria Math" w:cs="Times New Roman"/>
                          <w:color w:val="3C3C3C"/>
                          <w:sz w:val="21"/>
                          <w:szCs w:val="21"/>
                          <w:shd w:val="clear" w:color="auto" w:fill="FAFAFA"/>
                        </w:rPr>
                        <m:t>x</m:t>
                      </m:r>
                    </m:e>
                  </m:groupChr>
                  <m:sSup>
                    <m:sSupPr>
                      <m:ctrlPr>
                        <w:rPr>
                          <w:rFonts w:ascii="Cambria Math" w:eastAsia="Times New Roman" w:hAnsi="Cambria Math" w:cs="Times New Roman"/>
                          <w:i/>
                          <w:color w:val="3C3C3C"/>
                          <w:sz w:val="21"/>
                          <w:szCs w:val="21"/>
                          <w:shd w:val="clear" w:color="auto" w:fill="FAFAFA"/>
                        </w:rPr>
                      </m:ctrlPr>
                    </m:sSupPr>
                    <m:e>
                      <m:r>
                        <w:rPr>
                          <w:rFonts w:ascii="Cambria Math" w:eastAsia="Times New Roman" w:hAnsi="Cambria Math" w:cs="Times New Roman"/>
                          <w:color w:val="3C3C3C"/>
                          <w:sz w:val="21"/>
                          <w:szCs w:val="21"/>
                          <w:shd w:val="clear" w:color="auto" w:fill="FAFAFA"/>
                        </w:rPr>
                        <m:t>)</m:t>
                      </m:r>
                    </m:e>
                    <m:sup>
                      <m:r>
                        <w:rPr>
                          <w:rFonts w:ascii="Cambria Math" w:eastAsia="Times New Roman" w:hAnsi="Cambria Math" w:cs="Times New Roman"/>
                          <w:color w:val="3C3C3C"/>
                          <w:sz w:val="21"/>
                          <w:szCs w:val="21"/>
                          <w:shd w:val="clear" w:color="auto" w:fill="FAFAFA"/>
                        </w:rPr>
                        <m:t>2</m:t>
                      </m:r>
                    </m:sup>
                  </m:sSup>
                  <m:r>
                    <w:rPr>
                      <w:rFonts w:ascii="Cambria Math" w:eastAsia="Times New Roman" w:hAnsi="Cambria Math" w:cs="Times New Roman"/>
                      <w:color w:val="3C3C3C"/>
                      <w:sz w:val="21"/>
                      <w:szCs w:val="21"/>
                      <w:shd w:val="clear" w:color="auto" w:fill="FAFAFA"/>
                    </w:rPr>
                    <m:t>=64732.83</m:t>
                  </m:r>
                </m:e>
              </m:box>
            </m:e>
          </m:nary>
        </m:oMath>
      </m:oMathPara>
    </w:p>
    <w:p w14:paraId="0954D778" w14:textId="51769E1B" w:rsidR="000B0CFE" w:rsidRPr="000B0CFE" w:rsidRDefault="000B0CFE" w:rsidP="00867734">
      <w:pPr>
        <w:rPr>
          <w:rFonts w:ascii="Roboto" w:eastAsia="Times New Roman" w:hAnsi="Roboto" w:cs="Times New Roman"/>
          <w:color w:val="3C3C3C"/>
          <w:sz w:val="21"/>
          <w:szCs w:val="21"/>
          <w:shd w:val="clear" w:color="auto" w:fill="FAFAFA"/>
        </w:rPr>
      </w:pPr>
      <m:oMathPara>
        <m:oMath>
          <m:nary>
            <m:naryPr>
              <m:chr m:val="∑"/>
              <m:limLoc m:val="undOvr"/>
              <m:subHide m:val="1"/>
              <m:supHide m:val="1"/>
              <m:ctrlPr>
                <w:rPr>
                  <w:rFonts w:ascii="Cambria Math" w:eastAsia="Times New Roman" w:hAnsi="Cambria Math" w:cs="Times New Roman"/>
                  <w:i/>
                  <w:color w:val="3C3C3C"/>
                  <w:sz w:val="21"/>
                  <w:szCs w:val="21"/>
                  <w:shd w:val="clear" w:color="auto" w:fill="FAFAFA"/>
                </w:rPr>
              </m:ctrlPr>
            </m:naryPr>
            <m:sub/>
            <m:sup/>
            <m:e>
              <m:r>
                <w:rPr>
                  <w:rFonts w:ascii="Cambria Math" w:eastAsia="Times New Roman" w:hAnsi="Cambria Math" w:cs="Times New Roman"/>
                  <w:color w:val="3C3C3C"/>
                  <w:sz w:val="21"/>
                  <w:szCs w:val="21"/>
                  <w:shd w:val="clear" w:color="auto" w:fill="FAFAFA"/>
                </w:rPr>
                <m:t>(</m:t>
              </m:r>
              <m:sSub>
                <m:sSubPr>
                  <m:ctrlPr>
                    <w:rPr>
                      <w:rFonts w:ascii="Cambria Math" w:eastAsia="Times New Roman" w:hAnsi="Cambria Math" w:cs="Times New Roman"/>
                      <w:i/>
                      <w:color w:val="3C3C3C"/>
                      <w:sz w:val="21"/>
                      <w:szCs w:val="21"/>
                      <w:shd w:val="clear" w:color="auto" w:fill="FAFAFA"/>
                    </w:rPr>
                  </m:ctrlPr>
                </m:sSubPr>
                <m:e>
                  <m:r>
                    <w:rPr>
                      <w:rFonts w:ascii="Cambria Math" w:eastAsia="Times New Roman" w:hAnsi="Cambria Math" w:cs="Times New Roman"/>
                      <w:color w:val="3C3C3C"/>
                      <w:sz w:val="21"/>
                      <w:szCs w:val="21"/>
                      <w:shd w:val="clear" w:color="auto" w:fill="FAFAFA"/>
                    </w:rPr>
                    <m:t>y</m:t>
                  </m:r>
                </m:e>
                <m:sub>
                  <m:r>
                    <w:rPr>
                      <w:rFonts w:ascii="Cambria Math" w:eastAsia="Times New Roman" w:hAnsi="Cambria Math" w:cs="Times New Roman"/>
                      <w:color w:val="3C3C3C"/>
                      <w:sz w:val="21"/>
                      <w:szCs w:val="21"/>
                      <w:shd w:val="clear" w:color="auto" w:fill="FAFAFA"/>
                    </w:rPr>
                    <m:t>i</m:t>
                  </m:r>
                </m:sub>
              </m:sSub>
              <m:r>
                <w:rPr>
                  <w:rFonts w:ascii="Cambria Math" w:eastAsia="Times New Roman" w:hAnsi="Cambria Math" w:cs="Times New Roman"/>
                  <w:color w:val="3C3C3C"/>
                  <w:sz w:val="21"/>
                  <w:szCs w:val="21"/>
                  <w:shd w:val="clear" w:color="auto" w:fill="FAFAFA"/>
                </w:rPr>
                <m:t xml:space="preserve">- </m:t>
              </m:r>
              <m:box>
                <m:boxPr>
                  <m:opEmu m:val="1"/>
                  <m:ctrlPr>
                    <w:rPr>
                      <w:rFonts w:ascii="Cambria Math" w:eastAsia="Times New Roman" w:hAnsi="Cambria Math" w:cs="Times New Roman"/>
                      <w:i/>
                      <w:color w:val="3C3C3C"/>
                      <w:sz w:val="21"/>
                      <w:szCs w:val="21"/>
                      <w:shd w:val="clear" w:color="auto" w:fill="FAFAFA"/>
                    </w:rPr>
                  </m:ctrlPr>
                </m:boxPr>
                <m:e>
                  <m:groupChr>
                    <m:groupChrPr>
                      <m:chr m:val="↔"/>
                      <m:pos m:val="top"/>
                      <m:ctrlPr>
                        <w:rPr>
                          <w:rFonts w:ascii="Cambria Math" w:eastAsia="Times New Roman" w:hAnsi="Cambria Math" w:cs="Times New Roman"/>
                          <w:i/>
                          <w:color w:val="3C3C3C"/>
                          <w:sz w:val="21"/>
                          <w:szCs w:val="21"/>
                          <w:shd w:val="clear" w:color="auto" w:fill="FAFAFA"/>
                        </w:rPr>
                      </m:ctrlPr>
                    </m:groupChrPr>
                    <m:e>
                      <m:r>
                        <w:rPr>
                          <w:rFonts w:ascii="Cambria Math" w:eastAsia="Times New Roman" w:hAnsi="Cambria Math" w:cs="Times New Roman"/>
                          <w:color w:val="3C3C3C"/>
                          <w:sz w:val="21"/>
                          <w:szCs w:val="21"/>
                          <w:shd w:val="clear" w:color="auto" w:fill="FAFAFA"/>
                        </w:rPr>
                        <m:t>y</m:t>
                      </m:r>
                    </m:e>
                  </m:groupChr>
                  <m:sSup>
                    <m:sSupPr>
                      <m:ctrlPr>
                        <w:rPr>
                          <w:rFonts w:ascii="Cambria Math" w:eastAsia="Times New Roman" w:hAnsi="Cambria Math" w:cs="Times New Roman"/>
                          <w:i/>
                          <w:color w:val="3C3C3C"/>
                          <w:sz w:val="21"/>
                          <w:szCs w:val="21"/>
                          <w:shd w:val="clear" w:color="auto" w:fill="FAFAFA"/>
                        </w:rPr>
                      </m:ctrlPr>
                    </m:sSupPr>
                    <m:e>
                      <m:r>
                        <w:rPr>
                          <w:rFonts w:ascii="Cambria Math" w:eastAsia="Times New Roman" w:hAnsi="Cambria Math" w:cs="Times New Roman"/>
                          <w:color w:val="3C3C3C"/>
                          <w:sz w:val="21"/>
                          <w:szCs w:val="21"/>
                          <w:shd w:val="clear" w:color="auto" w:fill="FAFAFA"/>
                        </w:rPr>
                        <m:t>)</m:t>
                      </m:r>
                    </m:e>
                    <m:sup>
                      <m:r>
                        <w:rPr>
                          <w:rFonts w:ascii="Cambria Math" w:eastAsia="Times New Roman" w:hAnsi="Cambria Math" w:cs="Times New Roman"/>
                          <w:color w:val="3C3C3C"/>
                          <w:sz w:val="21"/>
                          <w:szCs w:val="21"/>
                          <w:shd w:val="clear" w:color="auto" w:fill="FAFAFA"/>
                        </w:rPr>
                        <m:t>2</m:t>
                      </m:r>
                    </m:sup>
                  </m:sSup>
                  <m:r>
                    <w:rPr>
                      <w:rFonts w:ascii="Cambria Math" w:eastAsia="Times New Roman" w:hAnsi="Cambria Math" w:cs="Times New Roman"/>
                      <w:color w:val="3C3C3C"/>
                      <w:sz w:val="21"/>
                      <w:szCs w:val="21"/>
                      <w:shd w:val="clear" w:color="auto" w:fill="FAFAFA"/>
                    </w:rPr>
                    <m:t>=130566.96</m:t>
                  </m:r>
                </m:e>
              </m:box>
            </m:e>
          </m:nary>
        </m:oMath>
      </m:oMathPara>
    </w:p>
    <w:p w14:paraId="4E9C50F8" w14:textId="6631EE1F" w:rsidR="000B0CFE" w:rsidRPr="00785515" w:rsidRDefault="000B0CFE" w:rsidP="00867734">
      <w:pPr>
        <w:rPr>
          <w:rFonts w:ascii="Roboto" w:eastAsia="Times New Roman" w:hAnsi="Roboto" w:cs="Times New Roman"/>
          <w:color w:val="3C3C3C"/>
          <w:sz w:val="21"/>
          <w:szCs w:val="21"/>
          <w:shd w:val="clear" w:color="auto" w:fill="FAFAFA"/>
        </w:rPr>
      </w:pPr>
      <m:oMathPara>
        <m:oMath>
          <m:nary>
            <m:naryPr>
              <m:chr m:val="∑"/>
              <m:limLoc m:val="undOvr"/>
              <m:subHide m:val="1"/>
              <m:supHide m:val="1"/>
              <m:ctrlPr>
                <w:rPr>
                  <w:rFonts w:ascii="Cambria Math" w:eastAsia="Times New Roman" w:hAnsi="Cambria Math" w:cs="Times New Roman"/>
                  <w:i/>
                  <w:color w:val="3C3C3C"/>
                  <w:sz w:val="21"/>
                  <w:szCs w:val="21"/>
                  <w:shd w:val="clear" w:color="auto" w:fill="FAFAFA"/>
                </w:rPr>
              </m:ctrlPr>
            </m:naryPr>
            <m:sub/>
            <m:sup/>
            <m:e>
              <m:sSub>
                <m:sSubPr>
                  <m:ctrlPr>
                    <w:rPr>
                      <w:rFonts w:ascii="Cambria Math" w:eastAsia="Times New Roman" w:hAnsi="Cambria Math" w:cs="Times New Roman"/>
                      <w:i/>
                      <w:color w:val="3C3C3C"/>
                      <w:sz w:val="21"/>
                      <w:szCs w:val="21"/>
                      <w:shd w:val="clear" w:color="auto" w:fill="FAFAFA"/>
                    </w:rPr>
                  </m:ctrlPr>
                </m:sSubPr>
                <m:e>
                  <m:r>
                    <w:rPr>
                      <w:rFonts w:ascii="Cambria Math" w:eastAsia="Times New Roman" w:hAnsi="Cambria Math" w:cs="Times New Roman"/>
                      <w:color w:val="3C3C3C"/>
                      <w:sz w:val="21"/>
                      <w:szCs w:val="21"/>
                      <w:shd w:val="clear" w:color="auto" w:fill="FAFAFA"/>
                    </w:rPr>
                    <m:t>(</m:t>
                  </m:r>
                  <m:r>
                    <w:rPr>
                      <w:rFonts w:ascii="Cambria Math" w:eastAsia="Times New Roman" w:hAnsi="Cambria Math" w:cs="Times New Roman"/>
                      <w:color w:val="3C3C3C"/>
                      <w:sz w:val="21"/>
                      <w:szCs w:val="21"/>
                      <w:shd w:val="clear" w:color="auto" w:fill="FAFAFA"/>
                    </w:rPr>
                    <m:t>x</m:t>
                  </m:r>
                </m:e>
                <m:sub>
                  <m:r>
                    <w:rPr>
                      <w:rFonts w:ascii="Cambria Math" w:eastAsia="Times New Roman" w:hAnsi="Cambria Math" w:cs="Times New Roman"/>
                      <w:color w:val="3C3C3C"/>
                      <w:sz w:val="21"/>
                      <w:szCs w:val="21"/>
                      <w:shd w:val="clear" w:color="auto" w:fill="FAFAFA"/>
                    </w:rPr>
                    <m:t>i</m:t>
                  </m:r>
                </m:sub>
              </m:sSub>
              <m:r>
                <w:rPr>
                  <w:rFonts w:ascii="Cambria Math" w:eastAsia="Times New Roman" w:hAnsi="Cambria Math" w:cs="Times New Roman"/>
                  <w:color w:val="3C3C3C"/>
                  <w:sz w:val="21"/>
                  <w:szCs w:val="21"/>
                  <w:shd w:val="clear" w:color="auto" w:fill="FAFAFA"/>
                </w:rPr>
                <m:t>-</m:t>
              </m:r>
              <m:box>
                <m:boxPr>
                  <m:opEmu m:val="1"/>
                  <m:ctrlPr>
                    <w:rPr>
                      <w:rFonts w:ascii="Cambria Math" w:eastAsia="Times New Roman" w:hAnsi="Cambria Math" w:cs="Times New Roman"/>
                      <w:i/>
                      <w:color w:val="3C3C3C"/>
                      <w:sz w:val="21"/>
                      <w:szCs w:val="21"/>
                      <w:shd w:val="clear" w:color="auto" w:fill="FAFAFA"/>
                    </w:rPr>
                  </m:ctrlPr>
                </m:boxPr>
                <m:e>
                  <m:groupChr>
                    <m:groupChrPr>
                      <m:chr m:val="↔"/>
                      <m:pos m:val="top"/>
                      <m:ctrlPr>
                        <w:rPr>
                          <w:rFonts w:ascii="Cambria Math" w:eastAsia="Times New Roman" w:hAnsi="Cambria Math" w:cs="Times New Roman"/>
                          <w:i/>
                          <w:color w:val="3C3C3C"/>
                          <w:sz w:val="21"/>
                          <w:szCs w:val="21"/>
                          <w:shd w:val="clear" w:color="auto" w:fill="FAFAFA"/>
                        </w:rPr>
                      </m:ctrlPr>
                    </m:groupChrPr>
                    <m:e>
                      <m:r>
                        <w:rPr>
                          <w:rFonts w:ascii="Cambria Math" w:eastAsia="Times New Roman" w:hAnsi="Cambria Math" w:cs="Times New Roman"/>
                          <w:color w:val="3C3C3C"/>
                          <w:sz w:val="21"/>
                          <w:szCs w:val="21"/>
                          <w:shd w:val="clear" w:color="auto" w:fill="FAFAFA"/>
                        </w:rPr>
                        <m:t>x</m:t>
                      </m:r>
                    </m:e>
                  </m:groupChr>
                </m:e>
              </m:box>
              <m:r>
                <w:rPr>
                  <w:rFonts w:ascii="Cambria Math" w:eastAsia="Times New Roman" w:hAnsi="Cambria Math" w:cs="Times New Roman"/>
                  <w:color w:val="3C3C3C"/>
                  <w:sz w:val="21"/>
                  <w:szCs w:val="21"/>
                  <w:shd w:val="clear" w:color="auto" w:fill="FAFAFA"/>
                </w:rPr>
                <m:t>)(</m:t>
              </m:r>
              <m:sSub>
                <m:sSubPr>
                  <m:ctrlPr>
                    <w:rPr>
                      <w:rFonts w:ascii="Cambria Math" w:eastAsia="Times New Roman" w:hAnsi="Cambria Math" w:cs="Times New Roman"/>
                      <w:i/>
                      <w:color w:val="3C3C3C"/>
                      <w:sz w:val="21"/>
                      <w:szCs w:val="21"/>
                      <w:shd w:val="clear" w:color="auto" w:fill="FAFAFA"/>
                    </w:rPr>
                  </m:ctrlPr>
                </m:sSubPr>
                <m:e>
                  <m:r>
                    <w:rPr>
                      <w:rFonts w:ascii="Cambria Math" w:eastAsia="Times New Roman" w:hAnsi="Cambria Math" w:cs="Times New Roman"/>
                      <w:color w:val="3C3C3C"/>
                      <w:sz w:val="21"/>
                      <w:szCs w:val="21"/>
                      <w:shd w:val="clear" w:color="auto" w:fill="FAFAFA"/>
                    </w:rPr>
                    <m:t>y</m:t>
                  </m:r>
                </m:e>
                <m:sub>
                  <m:r>
                    <w:rPr>
                      <w:rFonts w:ascii="Cambria Math" w:eastAsia="Times New Roman" w:hAnsi="Cambria Math" w:cs="Times New Roman"/>
                      <w:color w:val="3C3C3C"/>
                      <w:sz w:val="21"/>
                      <w:szCs w:val="21"/>
                      <w:shd w:val="clear" w:color="auto" w:fill="FAFAFA"/>
                    </w:rPr>
                    <m:t>i</m:t>
                  </m:r>
                </m:sub>
              </m:sSub>
              <m:r>
                <w:rPr>
                  <w:rFonts w:ascii="Cambria Math" w:eastAsia="Times New Roman" w:hAnsi="Cambria Math" w:cs="Times New Roman"/>
                  <w:color w:val="3C3C3C"/>
                  <w:sz w:val="21"/>
                  <w:szCs w:val="21"/>
                  <w:shd w:val="clear" w:color="auto" w:fill="FAFAFA"/>
                </w:rPr>
                <m:t>-</m:t>
              </m:r>
              <m:box>
                <m:boxPr>
                  <m:opEmu m:val="1"/>
                  <m:ctrlPr>
                    <w:rPr>
                      <w:rFonts w:ascii="Cambria Math" w:eastAsia="Times New Roman" w:hAnsi="Cambria Math" w:cs="Times New Roman"/>
                      <w:i/>
                      <w:color w:val="3C3C3C"/>
                      <w:sz w:val="21"/>
                      <w:szCs w:val="21"/>
                      <w:shd w:val="clear" w:color="auto" w:fill="FAFAFA"/>
                    </w:rPr>
                  </m:ctrlPr>
                </m:boxPr>
                <m:e>
                  <m:groupChr>
                    <m:groupChrPr>
                      <m:chr m:val="↔"/>
                      <m:pos m:val="top"/>
                      <m:ctrlPr>
                        <w:rPr>
                          <w:rFonts w:ascii="Cambria Math" w:eastAsia="Times New Roman" w:hAnsi="Cambria Math" w:cs="Times New Roman"/>
                          <w:i/>
                          <w:color w:val="3C3C3C"/>
                          <w:sz w:val="21"/>
                          <w:szCs w:val="21"/>
                          <w:shd w:val="clear" w:color="auto" w:fill="FAFAFA"/>
                        </w:rPr>
                      </m:ctrlPr>
                    </m:groupChrPr>
                    <m:e>
                      <m:r>
                        <w:rPr>
                          <w:rFonts w:ascii="Cambria Math" w:eastAsia="Times New Roman" w:hAnsi="Cambria Math" w:cs="Times New Roman"/>
                          <w:color w:val="3C3C3C"/>
                          <w:sz w:val="21"/>
                          <w:szCs w:val="21"/>
                          <w:shd w:val="clear" w:color="auto" w:fill="FAFAFA"/>
                        </w:rPr>
                        <m:t>y</m:t>
                      </m:r>
                    </m:e>
                  </m:groupChr>
                  <m:r>
                    <w:rPr>
                      <w:rFonts w:ascii="Cambria Math" w:eastAsia="Times New Roman" w:hAnsi="Cambria Math" w:cs="Times New Roman"/>
                      <w:color w:val="3C3C3C"/>
                      <w:sz w:val="21"/>
                      <w:szCs w:val="21"/>
                      <w:shd w:val="clear" w:color="auto" w:fill="FAFAFA"/>
                    </w:rPr>
                    <m:t>)=44185.87</m:t>
                  </m:r>
                </m:e>
              </m:box>
            </m:e>
          </m:nary>
        </m:oMath>
      </m:oMathPara>
    </w:p>
    <w:p w14:paraId="2488FB9F" w14:textId="77777777" w:rsidR="00785515" w:rsidRDefault="00785515" w:rsidP="00867734">
      <w:pPr>
        <w:rPr>
          <w:rFonts w:ascii="Roboto" w:eastAsia="Times New Roman" w:hAnsi="Roboto" w:cs="Times New Roman"/>
          <w:color w:val="3C3C3C"/>
          <w:sz w:val="21"/>
          <w:szCs w:val="21"/>
          <w:shd w:val="clear" w:color="auto" w:fill="FAFAFA"/>
        </w:rPr>
      </w:pPr>
    </w:p>
    <w:p w14:paraId="1F5C0EB9" w14:textId="627F26DC" w:rsidR="00867734" w:rsidRDefault="00867734" w:rsidP="00867734">
      <w:pPr>
        <w:rPr>
          <w:rFonts w:ascii="Roboto" w:eastAsia="Times New Roman" w:hAnsi="Roboto" w:cs="Times New Roman"/>
          <w:color w:val="3C3C3C"/>
          <w:sz w:val="21"/>
          <w:szCs w:val="21"/>
          <w:shd w:val="clear" w:color="auto" w:fill="FAFAFA"/>
        </w:rPr>
      </w:pPr>
      <w:r w:rsidRPr="00867734">
        <w:rPr>
          <w:rFonts w:ascii="Roboto" w:eastAsia="Times New Roman" w:hAnsi="Roboto" w:cs="Times New Roman"/>
          <w:color w:val="3C3C3C"/>
          <w:sz w:val="21"/>
          <w:szCs w:val="21"/>
          <w:shd w:val="clear" w:color="auto" w:fill="FAFAFA"/>
        </w:rPr>
        <w:t xml:space="preserve"> </w:t>
      </w:r>
    </w:p>
    <w:p w14:paraId="02C88ABD" w14:textId="77777777" w:rsidR="00867734" w:rsidRDefault="00867734" w:rsidP="00867734">
      <w:pPr>
        <w:rPr>
          <w:rFonts w:ascii="Roboto" w:eastAsia="Times New Roman" w:hAnsi="Roboto" w:cs="Times New Roman"/>
          <w:color w:val="3C3C3C"/>
          <w:sz w:val="21"/>
          <w:szCs w:val="21"/>
          <w:shd w:val="clear" w:color="auto" w:fill="FAFAFA"/>
        </w:rPr>
      </w:pPr>
    </w:p>
    <w:p w14:paraId="6DA0D0F6" w14:textId="3629CCDE" w:rsidR="00867734" w:rsidRDefault="00867734" w:rsidP="00867734">
      <w:pPr>
        <w:rPr>
          <w:rFonts w:ascii="Roboto" w:eastAsia="Times New Roman" w:hAnsi="Roboto" w:cs="Times New Roman"/>
          <w:color w:val="3C3C3C"/>
          <w:sz w:val="21"/>
          <w:szCs w:val="21"/>
          <w:shd w:val="clear" w:color="auto" w:fill="FAFAFA"/>
        </w:rPr>
      </w:pPr>
      <w:r w:rsidRPr="00867734">
        <w:rPr>
          <w:rFonts w:ascii="Roboto" w:eastAsia="Times New Roman" w:hAnsi="Roboto" w:cs="Times New Roman"/>
          <w:color w:val="3C3C3C"/>
          <w:sz w:val="21"/>
          <w:szCs w:val="21"/>
          <w:shd w:val="clear" w:color="auto" w:fill="FAFAFA"/>
        </w:rPr>
        <w:t>Based on this, compute the sample correlation coefficient and interpret its value. How would you characterize this correlation—as strong, moderate, or weak?</w:t>
      </w:r>
    </w:p>
    <w:p w14:paraId="7CA52CC6" w14:textId="67B396BF" w:rsidR="00785515" w:rsidRDefault="00785515" w:rsidP="00867734">
      <w:pPr>
        <w:rPr>
          <w:rFonts w:ascii="Roboto" w:eastAsia="Times New Roman" w:hAnsi="Roboto" w:cs="Times New Roman"/>
          <w:color w:val="3C3C3C"/>
          <w:sz w:val="21"/>
          <w:szCs w:val="21"/>
          <w:shd w:val="clear" w:color="auto" w:fill="FAFAFA"/>
        </w:rPr>
      </w:pPr>
    </w:p>
    <w:p w14:paraId="4A80379E" w14:textId="2418AB7B" w:rsidR="00785515" w:rsidRDefault="00785515" w:rsidP="00785515">
      <w:pPr>
        <w:rPr>
          <w:rFonts w:ascii="Roboto" w:eastAsia="Times New Roman" w:hAnsi="Roboto" w:cs="Times New Roman"/>
          <w:color w:val="3C3C3C"/>
          <w:sz w:val="21"/>
          <w:szCs w:val="21"/>
          <w:shd w:val="clear" w:color="auto" w:fill="FAFAFA"/>
        </w:rPr>
      </w:pPr>
      <w:r>
        <w:rPr>
          <w:rFonts w:ascii="Roboto" w:eastAsia="Times New Roman" w:hAnsi="Roboto" w:cs="Times New Roman"/>
          <w:color w:val="3C3C3C"/>
          <w:sz w:val="21"/>
          <w:szCs w:val="21"/>
          <w:shd w:val="clear" w:color="auto" w:fill="FAFAFA"/>
        </w:rPr>
        <w:lastRenderedPageBreak/>
        <w:t xml:space="preserve">19. </w:t>
      </w:r>
      <w:r w:rsidRPr="00785515">
        <w:rPr>
          <w:rFonts w:ascii="Roboto" w:eastAsia="Times New Roman" w:hAnsi="Roboto" w:cs="Times New Roman"/>
          <w:color w:val="3C3C3C"/>
          <w:sz w:val="21"/>
          <w:szCs w:val="21"/>
          <w:shd w:val="clear" w:color="auto" w:fill="FAFAFA"/>
        </w:rPr>
        <w:t xml:space="preserve">The invasive diatom species </w:t>
      </w:r>
      <w:proofErr w:type="spellStart"/>
      <w:r w:rsidRPr="00785515">
        <w:rPr>
          <w:rFonts w:ascii="Roboto" w:eastAsia="Times New Roman" w:hAnsi="Roboto" w:cs="Times New Roman"/>
          <w:color w:val="3C3C3C"/>
          <w:sz w:val="21"/>
          <w:szCs w:val="21"/>
          <w:shd w:val="clear" w:color="auto" w:fill="FAFAFA"/>
        </w:rPr>
        <w:t>Didymosphenia</w:t>
      </w:r>
      <w:proofErr w:type="spellEnd"/>
      <w:r w:rsidRPr="00785515">
        <w:rPr>
          <w:rFonts w:ascii="Roboto" w:eastAsia="Times New Roman" w:hAnsi="Roboto" w:cs="Times New Roman"/>
          <w:color w:val="3C3C3C"/>
          <w:sz w:val="21"/>
          <w:szCs w:val="21"/>
          <w:shd w:val="clear" w:color="auto" w:fill="FAFAFA"/>
        </w:rPr>
        <w:t xml:space="preserve"> </w:t>
      </w:r>
      <w:proofErr w:type="spellStart"/>
      <w:r w:rsidRPr="00785515">
        <w:rPr>
          <w:rFonts w:ascii="Roboto" w:eastAsia="Times New Roman" w:hAnsi="Roboto" w:cs="Times New Roman"/>
          <w:color w:val="3C3C3C"/>
          <w:sz w:val="21"/>
          <w:szCs w:val="21"/>
          <w:shd w:val="clear" w:color="auto" w:fill="FAFAFA"/>
        </w:rPr>
        <w:t>geminata</w:t>
      </w:r>
      <w:proofErr w:type="spellEnd"/>
      <w:r w:rsidRPr="00785515">
        <w:rPr>
          <w:rFonts w:ascii="Roboto" w:eastAsia="Times New Roman" w:hAnsi="Roboto" w:cs="Times New Roman"/>
          <w:color w:val="3C3C3C"/>
          <w:sz w:val="21"/>
          <w:szCs w:val="21"/>
          <w:shd w:val="clear" w:color="auto" w:fill="FAFAFA"/>
        </w:rPr>
        <w:t xml:space="preserve"> has the potential to inflict substantial eco</w:t>
      </w:r>
      <w:r w:rsidRPr="00785515">
        <w:rPr>
          <w:rFonts w:ascii="Roboto" w:eastAsia="Times New Roman" w:hAnsi="Roboto" w:cs="Times New Roman"/>
          <w:color w:val="3C3C3C"/>
          <w:sz w:val="21"/>
          <w:szCs w:val="21"/>
          <w:shd w:val="clear" w:color="auto" w:fill="FAFAFA"/>
        </w:rPr>
        <w:softHyphen/>
        <w:t xml:space="preserve"> logical and economic damage in rivers. The article “Substrate Characteristics Affect Colonization by the </w:t>
      </w:r>
      <w:proofErr w:type="spellStart"/>
      <w:r w:rsidRPr="00785515">
        <w:rPr>
          <w:rFonts w:ascii="Roboto" w:eastAsia="Times New Roman" w:hAnsi="Roboto" w:cs="Times New Roman"/>
          <w:color w:val="3C3C3C"/>
          <w:sz w:val="21"/>
          <w:szCs w:val="21"/>
          <w:shd w:val="clear" w:color="auto" w:fill="FAFAFA"/>
        </w:rPr>
        <w:t>Bloom</w:t>
      </w:r>
      <w:r w:rsidRPr="00785515">
        <w:rPr>
          <w:rFonts w:ascii="Roboto" w:eastAsia="Times New Roman" w:hAnsi="Roboto" w:cs="Times New Roman"/>
          <w:color w:val="3C3C3C"/>
          <w:sz w:val="21"/>
          <w:szCs w:val="21"/>
          <w:shd w:val="clear" w:color="auto" w:fill="FAFAFA"/>
        </w:rPr>
        <w:softHyphen/>
        <w:t>Forming</w:t>
      </w:r>
      <w:proofErr w:type="spellEnd"/>
      <w:r w:rsidRPr="00785515">
        <w:rPr>
          <w:rFonts w:ascii="Roboto" w:eastAsia="Times New Roman" w:hAnsi="Roboto" w:cs="Times New Roman"/>
          <w:color w:val="3C3C3C"/>
          <w:sz w:val="21"/>
          <w:szCs w:val="21"/>
          <w:shd w:val="clear" w:color="auto" w:fill="FAFAFA"/>
        </w:rPr>
        <w:t xml:space="preserve"> </w:t>
      </w:r>
      <w:proofErr w:type="spellStart"/>
      <w:r w:rsidRPr="00785515">
        <w:rPr>
          <w:rFonts w:ascii="Roboto" w:eastAsia="Times New Roman" w:hAnsi="Roboto" w:cs="Times New Roman"/>
          <w:color w:val="3C3C3C"/>
          <w:sz w:val="21"/>
          <w:szCs w:val="21"/>
          <w:shd w:val="clear" w:color="auto" w:fill="FAFAFA"/>
        </w:rPr>
        <w:t>Didymosphenia</w:t>
      </w:r>
      <w:proofErr w:type="spellEnd"/>
      <w:r w:rsidRPr="00785515">
        <w:rPr>
          <w:rFonts w:ascii="Roboto" w:eastAsia="Times New Roman" w:hAnsi="Roboto" w:cs="Times New Roman"/>
          <w:color w:val="3C3C3C"/>
          <w:sz w:val="21"/>
          <w:szCs w:val="21"/>
          <w:shd w:val="clear" w:color="auto" w:fill="FAFAFA"/>
        </w:rPr>
        <w:t xml:space="preserve"> </w:t>
      </w:r>
      <w:proofErr w:type="spellStart"/>
      <w:r w:rsidRPr="00785515">
        <w:rPr>
          <w:rFonts w:ascii="Roboto" w:eastAsia="Times New Roman" w:hAnsi="Roboto" w:cs="Times New Roman"/>
          <w:color w:val="3C3C3C"/>
          <w:sz w:val="21"/>
          <w:szCs w:val="21"/>
          <w:shd w:val="clear" w:color="auto" w:fill="FAFAFA"/>
        </w:rPr>
        <w:t>geminata</w:t>
      </w:r>
      <w:proofErr w:type="spellEnd"/>
      <w:r w:rsidRPr="00785515">
        <w:rPr>
          <w:rFonts w:ascii="Roboto" w:eastAsia="Times New Roman" w:hAnsi="Roboto" w:cs="Times New Roman"/>
          <w:color w:val="3C3C3C"/>
          <w:sz w:val="21"/>
          <w:szCs w:val="21"/>
          <w:shd w:val="clear" w:color="auto" w:fill="FAFAFA"/>
        </w:rPr>
        <w:t xml:space="preserve">” (Aquatic Ecology, 2010: 33–40) described an investigation of colonization behavior. One aspect of particular interest was whether y 5 colony density was related to x 5 rock surface area. The article contained a scatterplot and summary of a regression analysis. Here is representative data: </w:t>
      </w:r>
    </w:p>
    <w:p w14:paraId="146047B0" w14:textId="77777777" w:rsidR="00785515" w:rsidRDefault="00785515" w:rsidP="00785515">
      <w:pPr>
        <w:rPr>
          <w:rFonts w:ascii="Roboto" w:eastAsia="Times New Roman" w:hAnsi="Roboto" w:cs="Times New Roman"/>
          <w:color w:val="3C3C3C"/>
          <w:sz w:val="21"/>
          <w:szCs w:val="21"/>
          <w:shd w:val="clear" w:color="auto" w:fill="FAFAFA"/>
        </w:rPr>
      </w:pPr>
    </w:p>
    <w:p w14:paraId="53682B91" w14:textId="77777777" w:rsidR="00785515" w:rsidRDefault="00785515" w:rsidP="00785515">
      <w:pPr>
        <w:rPr>
          <w:rFonts w:ascii="Roboto" w:eastAsia="Times New Roman" w:hAnsi="Roboto" w:cs="Times New Roman"/>
          <w:color w:val="3C3C3C"/>
          <w:sz w:val="21"/>
          <w:szCs w:val="21"/>
          <w:shd w:val="clear" w:color="auto" w:fill="FAFAFA"/>
        </w:rPr>
      </w:pPr>
      <w:r w:rsidRPr="00785515">
        <w:rPr>
          <w:rFonts w:ascii="Roboto" w:eastAsia="Times New Roman" w:hAnsi="Roboto" w:cs="Times New Roman"/>
          <w:color w:val="3C3C3C"/>
          <w:sz w:val="21"/>
          <w:szCs w:val="21"/>
          <w:shd w:val="clear" w:color="auto" w:fill="FAFAFA"/>
        </w:rPr>
        <w:t xml:space="preserve">x: 50 71 55 50 33 58 79 </w:t>
      </w:r>
    </w:p>
    <w:p w14:paraId="5E113D90" w14:textId="77777777" w:rsidR="00785515" w:rsidRDefault="00785515" w:rsidP="00785515">
      <w:pPr>
        <w:rPr>
          <w:rFonts w:ascii="Roboto" w:eastAsia="Times New Roman" w:hAnsi="Roboto" w:cs="Times New Roman"/>
          <w:color w:val="3C3C3C"/>
          <w:sz w:val="21"/>
          <w:szCs w:val="21"/>
          <w:shd w:val="clear" w:color="auto" w:fill="FAFAFA"/>
        </w:rPr>
      </w:pPr>
      <w:r w:rsidRPr="00785515">
        <w:rPr>
          <w:rFonts w:ascii="Roboto" w:eastAsia="Times New Roman" w:hAnsi="Roboto" w:cs="Times New Roman"/>
          <w:color w:val="3C3C3C"/>
          <w:sz w:val="21"/>
          <w:szCs w:val="21"/>
          <w:shd w:val="clear" w:color="auto" w:fill="FAFAFA"/>
        </w:rPr>
        <w:t xml:space="preserve">y: 152 1929 48 22 2 5 35 </w:t>
      </w:r>
    </w:p>
    <w:p w14:paraId="2F82766A" w14:textId="77777777" w:rsidR="00785515" w:rsidRDefault="00785515" w:rsidP="00785515">
      <w:pPr>
        <w:rPr>
          <w:rFonts w:ascii="Roboto" w:eastAsia="Times New Roman" w:hAnsi="Roboto" w:cs="Times New Roman"/>
          <w:color w:val="3C3C3C"/>
          <w:sz w:val="21"/>
          <w:szCs w:val="21"/>
          <w:shd w:val="clear" w:color="auto" w:fill="FAFAFA"/>
        </w:rPr>
      </w:pPr>
    </w:p>
    <w:p w14:paraId="5DAF2027" w14:textId="77777777" w:rsidR="00785515" w:rsidRDefault="00785515" w:rsidP="00785515">
      <w:pPr>
        <w:rPr>
          <w:rFonts w:ascii="Roboto" w:eastAsia="Times New Roman" w:hAnsi="Roboto" w:cs="Times New Roman"/>
          <w:color w:val="3C3C3C"/>
          <w:sz w:val="21"/>
          <w:szCs w:val="21"/>
          <w:shd w:val="clear" w:color="auto" w:fill="FAFAFA"/>
        </w:rPr>
      </w:pPr>
      <w:r w:rsidRPr="00785515">
        <w:rPr>
          <w:rFonts w:ascii="Roboto" w:eastAsia="Times New Roman" w:hAnsi="Roboto" w:cs="Times New Roman"/>
          <w:color w:val="3C3C3C"/>
          <w:sz w:val="21"/>
          <w:szCs w:val="21"/>
          <w:shd w:val="clear" w:color="auto" w:fill="FAFAFA"/>
        </w:rPr>
        <w:t xml:space="preserve">x: 26 69 44 37 70 20 45 49 </w:t>
      </w:r>
    </w:p>
    <w:p w14:paraId="74495B85" w14:textId="77777777" w:rsidR="00785515" w:rsidRDefault="00785515" w:rsidP="00785515">
      <w:pPr>
        <w:rPr>
          <w:rFonts w:ascii="Roboto" w:eastAsia="Times New Roman" w:hAnsi="Roboto" w:cs="Times New Roman"/>
          <w:color w:val="3C3C3C"/>
          <w:sz w:val="21"/>
          <w:szCs w:val="21"/>
          <w:shd w:val="clear" w:color="auto" w:fill="FAFAFA"/>
        </w:rPr>
      </w:pPr>
      <w:r w:rsidRPr="00785515">
        <w:rPr>
          <w:rFonts w:ascii="Roboto" w:eastAsia="Times New Roman" w:hAnsi="Roboto" w:cs="Times New Roman"/>
          <w:color w:val="3C3C3C"/>
          <w:sz w:val="21"/>
          <w:szCs w:val="21"/>
          <w:shd w:val="clear" w:color="auto" w:fill="FAFAFA"/>
        </w:rPr>
        <w:t xml:space="preserve">y: 7 269 38 171 13 43 185 25 </w:t>
      </w:r>
    </w:p>
    <w:p w14:paraId="328C1C00" w14:textId="77777777" w:rsidR="00785515" w:rsidRDefault="00785515" w:rsidP="00785515">
      <w:pPr>
        <w:rPr>
          <w:rFonts w:ascii="Roboto" w:eastAsia="Times New Roman" w:hAnsi="Roboto" w:cs="Times New Roman"/>
          <w:color w:val="3C3C3C"/>
          <w:sz w:val="21"/>
          <w:szCs w:val="21"/>
          <w:shd w:val="clear" w:color="auto" w:fill="FAFAFA"/>
        </w:rPr>
      </w:pPr>
    </w:p>
    <w:p w14:paraId="5A770964" w14:textId="77777777" w:rsidR="00785515" w:rsidRDefault="00785515" w:rsidP="00785515">
      <w:pPr>
        <w:rPr>
          <w:rFonts w:ascii="Roboto" w:eastAsia="Times New Roman" w:hAnsi="Roboto" w:cs="Times New Roman"/>
          <w:color w:val="3C3C3C"/>
          <w:sz w:val="21"/>
          <w:szCs w:val="21"/>
          <w:shd w:val="clear" w:color="auto" w:fill="FAFAFA"/>
        </w:rPr>
      </w:pPr>
      <w:r w:rsidRPr="00785515">
        <w:rPr>
          <w:rFonts w:ascii="Roboto" w:eastAsia="Times New Roman" w:hAnsi="Roboto" w:cs="Times New Roman"/>
          <w:color w:val="3C3C3C"/>
          <w:sz w:val="21"/>
          <w:szCs w:val="21"/>
          <w:shd w:val="clear" w:color="auto" w:fill="FAFAFA"/>
        </w:rPr>
        <w:t xml:space="preserve">a. Determine the equation of the least squares line for this data and then calculate and interpret the coefficient of determination. </w:t>
      </w:r>
    </w:p>
    <w:p w14:paraId="7F8C8C99" w14:textId="77777777" w:rsidR="00785515" w:rsidRDefault="00785515" w:rsidP="00785515">
      <w:pPr>
        <w:rPr>
          <w:rFonts w:ascii="Roboto" w:eastAsia="Times New Roman" w:hAnsi="Roboto" w:cs="Times New Roman"/>
          <w:color w:val="3C3C3C"/>
          <w:sz w:val="21"/>
          <w:szCs w:val="21"/>
          <w:shd w:val="clear" w:color="auto" w:fill="FAFAFA"/>
        </w:rPr>
      </w:pPr>
    </w:p>
    <w:p w14:paraId="36C9E9E3" w14:textId="7654A6AC" w:rsidR="00785515" w:rsidRDefault="00785515" w:rsidP="00785515">
      <w:pPr>
        <w:rPr>
          <w:rFonts w:ascii="Roboto" w:eastAsia="Times New Roman" w:hAnsi="Roboto" w:cs="Times New Roman"/>
          <w:color w:val="3C3C3C"/>
          <w:sz w:val="21"/>
          <w:szCs w:val="21"/>
          <w:shd w:val="clear" w:color="auto" w:fill="FAFAFA"/>
        </w:rPr>
      </w:pPr>
      <w:r w:rsidRPr="00785515">
        <w:rPr>
          <w:rFonts w:ascii="Roboto" w:eastAsia="Times New Roman" w:hAnsi="Roboto" w:cs="Times New Roman"/>
          <w:color w:val="3C3C3C"/>
          <w:sz w:val="21"/>
          <w:szCs w:val="21"/>
          <w:shd w:val="clear" w:color="auto" w:fill="FAFAFA"/>
        </w:rPr>
        <w:t>b. The second observation has a very extreme y value (in the full data set consisting of 72 observations, there were 2 of these). This obser</w:t>
      </w:r>
      <w:r w:rsidRPr="00785515">
        <w:rPr>
          <w:rFonts w:ascii="Roboto" w:eastAsia="Times New Roman" w:hAnsi="Roboto" w:cs="Times New Roman"/>
          <w:color w:val="3C3C3C"/>
          <w:sz w:val="21"/>
          <w:szCs w:val="21"/>
          <w:shd w:val="clear" w:color="auto" w:fill="FAFAFA"/>
        </w:rPr>
        <w:softHyphen/>
        <w:t>vation may have had a substantial impact on the form of the regression function and subse</w:t>
      </w:r>
      <w:r w:rsidRPr="00785515">
        <w:rPr>
          <w:rFonts w:ascii="Roboto" w:eastAsia="Times New Roman" w:hAnsi="Roboto" w:cs="Times New Roman"/>
          <w:color w:val="3C3C3C"/>
          <w:sz w:val="21"/>
          <w:szCs w:val="21"/>
          <w:shd w:val="clear" w:color="auto" w:fill="FAFAFA"/>
        </w:rPr>
        <w:softHyphen/>
        <w:t xml:space="preserve">quent conclusions. Eliminate it and redo part </w:t>
      </w:r>
    </w:p>
    <w:p w14:paraId="5CA8B89E" w14:textId="77777777" w:rsidR="00785515" w:rsidRDefault="00785515" w:rsidP="00785515">
      <w:pPr>
        <w:rPr>
          <w:rFonts w:ascii="Roboto" w:eastAsia="Times New Roman" w:hAnsi="Roboto" w:cs="Times New Roman"/>
          <w:color w:val="3C3C3C"/>
          <w:sz w:val="21"/>
          <w:szCs w:val="21"/>
          <w:shd w:val="clear" w:color="auto" w:fill="FAFAFA"/>
        </w:rPr>
      </w:pPr>
    </w:p>
    <w:p w14:paraId="51B12EED" w14:textId="1D7B9F43" w:rsidR="00785515" w:rsidRDefault="00785515" w:rsidP="00785515">
      <w:pPr>
        <w:rPr>
          <w:rFonts w:ascii="Roboto" w:eastAsia="Times New Roman" w:hAnsi="Roboto" w:cs="Times New Roman"/>
          <w:color w:val="3C3C3C"/>
          <w:sz w:val="21"/>
          <w:szCs w:val="21"/>
          <w:shd w:val="clear" w:color="auto" w:fill="FAFAFA"/>
        </w:rPr>
      </w:pPr>
      <w:r w:rsidRPr="00785515">
        <w:rPr>
          <w:rFonts w:ascii="Roboto" w:eastAsia="Times New Roman" w:hAnsi="Roboto" w:cs="Times New Roman"/>
          <w:color w:val="3C3C3C"/>
          <w:sz w:val="21"/>
          <w:szCs w:val="21"/>
          <w:shd w:val="clear" w:color="auto" w:fill="FAFAFA"/>
        </w:rPr>
        <w:t>(a). What do you conclude?</w:t>
      </w:r>
    </w:p>
    <w:p w14:paraId="2A997E58" w14:textId="77777777" w:rsidR="00806EDF" w:rsidRDefault="00806EDF" w:rsidP="00785515">
      <w:pPr>
        <w:rPr>
          <w:rFonts w:ascii="Roboto" w:eastAsia="Times New Roman" w:hAnsi="Roboto" w:cs="Times New Roman"/>
          <w:color w:val="3C3C3C"/>
          <w:sz w:val="21"/>
          <w:szCs w:val="21"/>
          <w:shd w:val="clear" w:color="auto" w:fill="FAFAFA"/>
        </w:rPr>
      </w:pPr>
    </w:p>
    <w:p w14:paraId="773B9CFF" w14:textId="4502DC2C" w:rsidR="00785515" w:rsidRDefault="00785515" w:rsidP="00785515">
      <w:pPr>
        <w:rPr>
          <w:rFonts w:ascii="Roboto" w:eastAsia="Times New Roman" w:hAnsi="Roboto" w:cs="Times New Roman"/>
          <w:color w:val="3C3C3C"/>
          <w:sz w:val="21"/>
          <w:szCs w:val="21"/>
          <w:shd w:val="clear" w:color="auto" w:fill="FAFAFA"/>
        </w:rPr>
      </w:pPr>
    </w:p>
    <w:p w14:paraId="50451FC9" w14:textId="2C382733" w:rsidR="00806EDF" w:rsidRPr="00806EDF" w:rsidRDefault="00806EDF" w:rsidP="00806EDF">
      <w:pPr>
        <w:rPr>
          <w:rFonts w:ascii="Times New Roman" w:eastAsia="Times New Roman" w:hAnsi="Times New Roman" w:cs="Times New Roman"/>
        </w:rPr>
      </w:pPr>
      <w:r>
        <w:rPr>
          <w:rFonts w:ascii="Roboto" w:eastAsia="Times New Roman" w:hAnsi="Roboto" w:cs="Times New Roman"/>
          <w:color w:val="3C3C3C"/>
          <w:sz w:val="21"/>
          <w:szCs w:val="21"/>
          <w:shd w:val="clear" w:color="auto" w:fill="FAFAFA"/>
        </w:rPr>
        <w:t>35.</w:t>
      </w:r>
      <w:r w:rsidRPr="00806EDF">
        <w:rPr>
          <w:rFonts w:ascii="Roboto" w:eastAsia="Times New Roman" w:hAnsi="Roboto" w:cs="Times New Roman"/>
          <w:color w:val="3C3C3C"/>
          <w:sz w:val="21"/>
          <w:szCs w:val="21"/>
          <w:shd w:val="clear" w:color="auto" w:fill="FAFAFA"/>
        </w:rPr>
        <w:t xml:space="preserve">Recently there has been increased use of </w:t>
      </w:r>
      <w:proofErr w:type="gramStart"/>
      <w:r w:rsidRPr="00806EDF">
        <w:rPr>
          <w:rFonts w:ascii="Roboto" w:eastAsia="Times New Roman" w:hAnsi="Roboto" w:cs="Times New Roman"/>
          <w:color w:val="3C3C3C"/>
          <w:sz w:val="21"/>
          <w:szCs w:val="21"/>
          <w:shd w:val="clear" w:color="auto" w:fill="FAFAFA"/>
        </w:rPr>
        <w:t>stainless steel</w:t>
      </w:r>
      <w:proofErr w:type="gramEnd"/>
      <w:r w:rsidRPr="00806EDF">
        <w:rPr>
          <w:rFonts w:ascii="Roboto" w:eastAsia="Times New Roman" w:hAnsi="Roboto" w:cs="Times New Roman"/>
          <w:color w:val="3C3C3C"/>
          <w:sz w:val="21"/>
          <w:szCs w:val="21"/>
          <w:shd w:val="clear" w:color="auto" w:fill="FAFAFA"/>
        </w:rPr>
        <w:t xml:space="preserve"> claddings in industrial settings. Claddings are used to finish the exterior walls of a building and help weatherproof the structure. To ensure the quality of claddings, it is essential to know how welding parameters impact the cladding process. The authors of “Mathematical Modeling of Weld Bead Geometry, Quality, and Productivity for Stainless Steel Claddings Deposited by FCAW” (J. Mater. Engr. Perform., 2012: 1862–1872) investigated how y </w:t>
      </w:r>
      <w:r w:rsidR="00366815">
        <w:rPr>
          <w:rFonts w:ascii="Roboto" w:eastAsia="Times New Roman" w:hAnsi="Roboto" w:cs="Times New Roman"/>
          <w:color w:val="3C3C3C"/>
          <w:sz w:val="21"/>
          <w:szCs w:val="21"/>
          <w:shd w:val="clear" w:color="auto" w:fill="FAFAFA"/>
        </w:rPr>
        <w:t>=</w:t>
      </w:r>
      <w:r w:rsidRPr="00806EDF">
        <w:rPr>
          <w:rFonts w:ascii="Roboto" w:eastAsia="Times New Roman" w:hAnsi="Roboto" w:cs="Times New Roman"/>
          <w:color w:val="3C3C3C"/>
          <w:sz w:val="21"/>
          <w:szCs w:val="21"/>
          <w:shd w:val="clear" w:color="auto" w:fill="FAFAFA"/>
        </w:rPr>
        <w:t xml:space="preserve"> deposition rate was influenced by </w:t>
      </w:r>
      <m:oMath>
        <m:sSub>
          <m:sSubPr>
            <m:ctrlPr>
              <w:rPr>
                <w:rFonts w:ascii="Cambria Math" w:eastAsia="Times New Roman" w:hAnsi="Cambria Math" w:cs="Times New Roman"/>
                <w:i/>
                <w:color w:val="3C3C3C"/>
                <w:sz w:val="21"/>
                <w:szCs w:val="21"/>
                <w:shd w:val="clear" w:color="auto" w:fill="FAFAFA"/>
              </w:rPr>
            </m:ctrlPr>
          </m:sSubPr>
          <m:e>
            <m:r>
              <w:rPr>
                <w:rFonts w:ascii="Cambria Math" w:eastAsia="Times New Roman" w:hAnsi="Cambria Math" w:cs="Times New Roman"/>
                <w:color w:val="3C3C3C"/>
                <w:sz w:val="21"/>
                <w:szCs w:val="21"/>
                <w:shd w:val="clear" w:color="auto" w:fill="FAFAFA"/>
              </w:rPr>
              <m:t>x</m:t>
            </m:r>
          </m:e>
          <m:sub>
            <m:r>
              <w:rPr>
                <w:rFonts w:ascii="Cambria Math" w:eastAsia="Times New Roman" w:hAnsi="Cambria Math" w:cs="Times New Roman"/>
                <w:color w:val="3C3C3C"/>
                <w:sz w:val="21"/>
                <w:szCs w:val="21"/>
                <w:shd w:val="clear" w:color="auto" w:fill="FAFAFA"/>
              </w:rPr>
              <m:t>1</m:t>
            </m:r>
          </m:sub>
        </m:sSub>
      </m:oMath>
      <w:r w:rsidRPr="00806EDF">
        <w:rPr>
          <w:rFonts w:ascii="Roboto" w:eastAsia="Times New Roman" w:hAnsi="Roboto" w:cs="Times New Roman"/>
          <w:color w:val="3C3C3C"/>
          <w:sz w:val="21"/>
          <w:szCs w:val="21"/>
          <w:shd w:val="clear" w:color="auto" w:fill="FAFAFA"/>
        </w:rPr>
        <w:t xml:space="preserve"> </w:t>
      </w:r>
      <w:r w:rsidR="00366815">
        <w:rPr>
          <w:rFonts w:ascii="Roboto" w:eastAsia="Times New Roman" w:hAnsi="Roboto" w:cs="Times New Roman"/>
          <w:color w:val="3C3C3C"/>
          <w:sz w:val="21"/>
          <w:szCs w:val="21"/>
          <w:shd w:val="clear" w:color="auto" w:fill="FAFAFA"/>
        </w:rPr>
        <w:t>=</w:t>
      </w:r>
      <w:r w:rsidRPr="00806EDF">
        <w:rPr>
          <w:rFonts w:ascii="Roboto" w:eastAsia="Times New Roman" w:hAnsi="Roboto" w:cs="Times New Roman"/>
          <w:color w:val="3C3C3C"/>
          <w:sz w:val="21"/>
          <w:szCs w:val="21"/>
          <w:shd w:val="clear" w:color="auto" w:fill="FAFAFA"/>
        </w:rPr>
        <w:t xml:space="preserve"> wire feed rate (</w:t>
      </w:r>
      <m:oMath>
        <m:sSub>
          <m:sSubPr>
            <m:ctrlPr>
              <w:rPr>
                <w:rFonts w:ascii="Cambria Math" w:eastAsia="Times New Roman" w:hAnsi="Cambria Math" w:cs="Times New Roman"/>
                <w:i/>
                <w:color w:val="3C3C3C"/>
                <w:sz w:val="21"/>
                <w:szCs w:val="21"/>
                <w:shd w:val="clear" w:color="auto" w:fill="FAFAFA"/>
              </w:rPr>
            </m:ctrlPr>
          </m:sSubPr>
          <m:e>
            <m:r>
              <w:rPr>
                <w:rFonts w:ascii="Cambria Math" w:eastAsia="Times New Roman" w:hAnsi="Cambria Math" w:cs="Times New Roman"/>
                <w:color w:val="3C3C3C"/>
                <w:sz w:val="21"/>
                <w:szCs w:val="21"/>
                <w:shd w:val="clear" w:color="auto" w:fill="FAFAFA"/>
              </w:rPr>
              <m:t>W</m:t>
            </m:r>
          </m:e>
          <m:sub>
            <m:r>
              <w:rPr>
                <w:rFonts w:ascii="Cambria Math" w:eastAsia="Times New Roman" w:hAnsi="Cambria Math" w:cs="Times New Roman"/>
                <w:color w:val="3C3C3C"/>
                <w:sz w:val="21"/>
                <w:szCs w:val="21"/>
                <w:shd w:val="clear" w:color="auto" w:fill="FAFAFA"/>
              </w:rPr>
              <m:t>f</m:t>
            </m:r>
          </m:sub>
        </m:sSub>
      </m:oMath>
      <w:r w:rsidRPr="00806EDF">
        <w:rPr>
          <w:rFonts w:ascii="Roboto" w:eastAsia="Times New Roman" w:hAnsi="Roboto" w:cs="Times New Roman"/>
          <w:color w:val="3C3C3C"/>
          <w:sz w:val="21"/>
          <w:szCs w:val="21"/>
          <w:shd w:val="clear" w:color="auto" w:fill="FAFAFA"/>
        </w:rPr>
        <w:t xml:space="preserve">, in m/min) and </w:t>
      </w:r>
      <m:oMath>
        <m:sSub>
          <m:sSubPr>
            <m:ctrlPr>
              <w:rPr>
                <w:rFonts w:ascii="Cambria Math" w:eastAsia="Times New Roman" w:hAnsi="Cambria Math" w:cs="Times New Roman"/>
                <w:i/>
                <w:color w:val="3C3C3C"/>
                <w:sz w:val="21"/>
                <w:szCs w:val="21"/>
                <w:shd w:val="clear" w:color="auto" w:fill="FAFAFA"/>
              </w:rPr>
            </m:ctrlPr>
          </m:sSubPr>
          <m:e>
            <m:r>
              <w:rPr>
                <w:rFonts w:ascii="Cambria Math" w:eastAsia="Times New Roman" w:hAnsi="Cambria Math" w:cs="Times New Roman"/>
                <w:color w:val="3C3C3C"/>
                <w:sz w:val="21"/>
                <w:szCs w:val="21"/>
                <w:shd w:val="clear" w:color="auto" w:fill="FAFAFA"/>
              </w:rPr>
              <m:t>x</m:t>
            </m:r>
          </m:e>
          <m:sub>
            <m:r>
              <w:rPr>
                <w:rFonts w:ascii="Cambria Math" w:eastAsia="Times New Roman" w:hAnsi="Cambria Math" w:cs="Times New Roman"/>
                <w:color w:val="3C3C3C"/>
                <w:sz w:val="21"/>
                <w:szCs w:val="21"/>
                <w:shd w:val="clear" w:color="auto" w:fill="FAFAFA"/>
              </w:rPr>
              <m:t>2</m:t>
            </m:r>
          </m:sub>
        </m:sSub>
      </m:oMath>
      <w:r w:rsidRPr="00806EDF">
        <w:rPr>
          <w:rFonts w:ascii="Roboto" w:eastAsia="Times New Roman" w:hAnsi="Roboto" w:cs="Times New Roman"/>
          <w:color w:val="3C3C3C"/>
          <w:sz w:val="21"/>
          <w:szCs w:val="21"/>
          <w:shd w:val="clear" w:color="auto" w:fill="FAFAFA"/>
        </w:rPr>
        <w:t xml:space="preserve"> </w:t>
      </w:r>
      <w:r w:rsidR="00366815">
        <w:rPr>
          <w:rFonts w:ascii="Roboto" w:eastAsia="Times New Roman" w:hAnsi="Roboto" w:cs="Times New Roman"/>
          <w:color w:val="3C3C3C"/>
          <w:sz w:val="21"/>
          <w:szCs w:val="21"/>
          <w:shd w:val="clear" w:color="auto" w:fill="FAFAFA"/>
        </w:rPr>
        <w:t>=</w:t>
      </w:r>
      <w:r w:rsidRPr="00806EDF">
        <w:rPr>
          <w:rFonts w:ascii="Roboto" w:eastAsia="Times New Roman" w:hAnsi="Roboto" w:cs="Times New Roman"/>
          <w:color w:val="3C3C3C"/>
          <w:sz w:val="21"/>
          <w:szCs w:val="21"/>
          <w:shd w:val="clear" w:color="auto" w:fill="FAFAFA"/>
        </w:rPr>
        <w:t xml:space="preserve"> welding speed (S, in cm/min). The following 22 observations correspond to the experiment condi</w:t>
      </w:r>
      <w:r w:rsidRPr="00806EDF">
        <w:rPr>
          <w:rFonts w:ascii="Roboto" w:eastAsia="Times New Roman" w:hAnsi="Roboto" w:cs="Times New Roman"/>
          <w:color w:val="3C3C3C"/>
          <w:sz w:val="21"/>
          <w:szCs w:val="21"/>
          <w:shd w:val="clear" w:color="auto" w:fill="FAFAFA"/>
        </w:rPr>
        <w:softHyphen/>
        <w:t>tion where applied voltage was less than 30v:</w:t>
      </w:r>
    </w:p>
    <w:p w14:paraId="6FAB1019" w14:textId="77777777" w:rsidR="00785515" w:rsidRPr="00867734" w:rsidRDefault="00785515" w:rsidP="00867734">
      <w:pPr>
        <w:rPr>
          <w:rFonts w:ascii="Times New Roman" w:eastAsia="Times New Roman" w:hAnsi="Times New Roman" w:cs="Times New Roman"/>
        </w:rPr>
      </w:pPr>
    </w:p>
    <w:p w14:paraId="41275068" w14:textId="77777777" w:rsidR="00867734" w:rsidRPr="00867734" w:rsidRDefault="00867734" w:rsidP="00867734">
      <w:pPr>
        <w:rPr>
          <w:rFonts w:ascii="Times New Roman" w:eastAsia="Times New Roman" w:hAnsi="Times New Roman" w:cs="Times New Roman"/>
        </w:rPr>
      </w:pPr>
    </w:p>
    <w:p w14:paraId="04795676" w14:textId="77777777" w:rsidR="00806EDF" w:rsidRDefault="00806EDF" w:rsidP="00806EDF">
      <w:pPr>
        <w:rPr>
          <w:rFonts w:ascii="Roboto" w:eastAsia="Times New Roman" w:hAnsi="Roboto" w:cs="Times New Roman"/>
          <w:color w:val="3C3C3C"/>
          <w:sz w:val="21"/>
          <w:szCs w:val="21"/>
          <w:shd w:val="clear" w:color="auto" w:fill="FAFAFA"/>
        </w:rPr>
      </w:pPr>
      <w:r w:rsidRPr="00806EDF">
        <w:rPr>
          <w:rFonts w:ascii="Roboto" w:eastAsia="Times New Roman" w:hAnsi="Roboto" w:cs="Times New Roman"/>
          <w:color w:val="3C3C3C"/>
          <w:sz w:val="21"/>
          <w:szCs w:val="21"/>
          <w:shd w:val="clear" w:color="auto" w:fill="FAFAFA"/>
        </w:rPr>
        <w:t xml:space="preserve">y: 2.718 3.881 2.773 3.924 2.740 3.870 </w:t>
      </w:r>
    </w:p>
    <w:p w14:paraId="3B664B23" w14:textId="77777777" w:rsidR="00806EDF" w:rsidRDefault="00806EDF" w:rsidP="00806EDF">
      <w:pPr>
        <w:rPr>
          <w:rFonts w:ascii="Roboto" w:eastAsia="Times New Roman" w:hAnsi="Roboto" w:cs="Times New Roman"/>
          <w:color w:val="3C3C3C"/>
          <w:sz w:val="21"/>
          <w:szCs w:val="21"/>
          <w:shd w:val="clear" w:color="auto" w:fill="FAFAFA"/>
        </w:rPr>
      </w:pPr>
    </w:p>
    <w:p w14:paraId="3FA9A09A" w14:textId="77777777" w:rsidR="00806EDF" w:rsidRDefault="00806EDF" w:rsidP="00806EDF">
      <w:pPr>
        <w:rPr>
          <w:rFonts w:ascii="Roboto" w:eastAsia="Times New Roman" w:hAnsi="Roboto" w:cs="Times New Roman"/>
          <w:color w:val="3C3C3C"/>
          <w:sz w:val="21"/>
          <w:szCs w:val="21"/>
          <w:shd w:val="clear" w:color="auto" w:fill="FAFAFA"/>
        </w:rPr>
      </w:pPr>
      <w:r w:rsidRPr="00806EDF">
        <w:rPr>
          <w:rFonts w:ascii="Roboto" w:eastAsia="Times New Roman" w:hAnsi="Roboto" w:cs="Times New Roman"/>
          <w:color w:val="3C3C3C"/>
          <w:sz w:val="21"/>
          <w:szCs w:val="21"/>
          <w:shd w:val="clear" w:color="auto" w:fill="FAFAFA"/>
        </w:rPr>
        <w:t xml:space="preserve">x1: 17.0 10.0 7.0 10.0 7.0 10.0 </w:t>
      </w:r>
    </w:p>
    <w:p w14:paraId="61C08031" w14:textId="77777777" w:rsidR="00806EDF" w:rsidRDefault="00806EDF" w:rsidP="00806EDF">
      <w:pPr>
        <w:rPr>
          <w:rFonts w:ascii="Roboto" w:eastAsia="Times New Roman" w:hAnsi="Roboto" w:cs="Times New Roman"/>
          <w:color w:val="3C3C3C"/>
          <w:sz w:val="21"/>
          <w:szCs w:val="21"/>
          <w:shd w:val="clear" w:color="auto" w:fill="FAFAFA"/>
        </w:rPr>
      </w:pPr>
    </w:p>
    <w:p w14:paraId="534E053E" w14:textId="77777777" w:rsidR="00806EDF" w:rsidRDefault="00806EDF" w:rsidP="00806EDF">
      <w:pPr>
        <w:rPr>
          <w:rFonts w:ascii="Roboto" w:eastAsia="Times New Roman" w:hAnsi="Roboto" w:cs="Times New Roman"/>
          <w:color w:val="3C3C3C"/>
          <w:sz w:val="21"/>
          <w:szCs w:val="21"/>
          <w:shd w:val="clear" w:color="auto" w:fill="FAFAFA"/>
        </w:rPr>
      </w:pPr>
      <w:r w:rsidRPr="00806EDF">
        <w:rPr>
          <w:rFonts w:ascii="Roboto" w:eastAsia="Times New Roman" w:hAnsi="Roboto" w:cs="Times New Roman"/>
          <w:color w:val="3C3C3C"/>
          <w:sz w:val="21"/>
          <w:szCs w:val="21"/>
          <w:shd w:val="clear" w:color="auto" w:fill="FAFAFA"/>
        </w:rPr>
        <w:t xml:space="preserve">x2: 30 30 50 50 30 30 </w:t>
      </w:r>
    </w:p>
    <w:p w14:paraId="7BEBDA5D" w14:textId="77777777" w:rsidR="00806EDF" w:rsidRDefault="00806EDF" w:rsidP="00806EDF">
      <w:pPr>
        <w:rPr>
          <w:rFonts w:ascii="Roboto" w:eastAsia="Times New Roman" w:hAnsi="Roboto" w:cs="Times New Roman"/>
          <w:color w:val="3C3C3C"/>
          <w:sz w:val="21"/>
          <w:szCs w:val="21"/>
          <w:shd w:val="clear" w:color="auto" w:fill="FAFAFA"/>
        </w:rPr>
      </w:pPr>
    </w:p>
    <w:p w14:paraId="03C9CD5A" w14:textId="77777777" w:rsidR="00806EDF" w:rsidRDefault="00806EDF" w:rsidP="00806EDF">
      <w:pPr>
        <w:rPr>
          <w:rFonts w:ascii="Roboto" w:eastAsia="Times New Roman" w:hAnsi="Roboto" w:cs="Times New Roman"/>
          <w:color w:val="3C3C3C"/>
          <w:sz w:val="21"/>
          <w:szCs w:val="21"/>
          <w:shd w:val="clear" w:color="auto" w:fill="FAFAFA"/>
        </w:rPr>
      </w:pPr>
      <w:r w:rsidRPr="00806EDF">
        <w:rPr>
          <w:rFonts w:ascii="Roboto" w:eastAsia="Times New Roman" w:hAnsi="Roboto" w:cs="Times New Roman"/>
          <w:color w:val="3C3C3C"/>
          <w:sz w:val="21"/>
          <w:szCs w:val="21"/>
          <w:shd w:val="clear" w:color="auto" w:fill="FAFAFA"/>
        </w:rPr>
        <w:t xml:space="preserve">y: 2.847 3.901 2.204 4.454 3.324 3.319 </w:t>
      </w:r>
    </w:p>
    <w:p w14:paraId="418FD6FD" w14:textId="77777777" w:rsidR="00806EDF" w:rsidRDefault="00806EDF" w:rsidP="00806EDF">
      <w:pPr>
        <w:rPr>
          <w:rFonts w:ascii="Roboto" w:eastAsia="Times New Roman" w:hAnsi="Roboto" w:cs="Times New Roman"/>
          <w:color w:val="3C3C3C"/>
          <w:sz w:val="21"/>
          <w:szCs w:val="21"/>
          <w:shd w:val="clear" w:color="auto" w:fill="FAFAFA"/>
        </w:rPr>
      </w:pPr>
    </w:p>
    <w:p w14:paraId="5C621E6F" w14:textId="77777777" w:rsidR="00806EDF" w:rsidRDefault="00806EDF" w:rsidP="00806EDF">
      <w:pPr>
        <w:rPr>
          <w:rFonts w:ascii="Roboto" w:eastAsia="Times New Roman" w:hAnsi="Roboto" w:cs="Times New Roman"/>
          <w:color w:val="3C3C3C"/>
          <w:sz w:val="21"/>
          <w:szCs w:val="21"/>
          <w:shd w:val="clear" w:color="auto" w:fill="FAFAFA"/>
        </w:rPr>
      </w:pPr>
      <w:r w:rsidRPr="00806EDF">
        <w:rPr>
          <w:rFonts w:ascii="Roboto" w:eastAsia="Times New Roman" w:hAnsi="Roboto" w:cs="Times New Roman"/>
          <w:color w:val="3C3C3C"/>
          <w:sz w:val="21"/>
          <w:szCs w:val="21"/>
          <w:shd w:val="clear" w:color="auto" w:fill="FAFAFA"/>
        </w:rPr>
        <w:t xml:space="preserve">x1: 7.0 10.0 5.5 11.5 8.5 8.5 </w:t>
      </w:r>
    </w:p>
    <w:p w14:paraId="348E06D2" w14:textId="77777777" w:rsidR="00806EDF" w:rsidRDefault="00806EDF" w:rsidP="00806EDF">
      <w:pPr>
        <w:rPr>
          <w:rFonts w:ascii="Roboto" w:eastAsia="Times New Roman" w:hAnsi="Roboto" w:cs="Times New Roman"/>
          <w:color w:val="3C3C3C"/>
          <w:sz w:val="21"/>
          <w:szCs w:val="21"/>
          <w:shd w:val="clear" w:color="auto" w:fill="FAFAFA"/>
        </w:rPr>
      </w:pPr>
    </w:p>
    <w:p w14:paraId="19CB7061" w14:textId="0AACC25A" w:rsidR="00806EDF" w:rsidRDefault="00806EDF" w:rsidP="00806EDF">
      <w:pPr>
        <w:rPr>
          <w:rFonts w:ascii="Roboto" w:eastAsia="Times New Roman" w:hAnsi="Roboto" w:cs="Times New Roman"/>
          <w:color w:val="3C3C3C"/>
          <w:sz w:val="21"/>
          <w:szCs w:val="21"/>
          <w:shd w:val="clear" w:color="auto" w:fill="FAFAFA"/>
        </w:rPr>
      </w:pPr>
      <w:r w:rsidRPr="00806EDF">
        <w:rPr>
          <w:rFonts w:ascii="Roboto" w:eastAsia="Times New Roman" w:hAnsi="Roboto" w:cs="Times New Roman"/>
          <w:color w:val="3C3C3C"/>
          <w:sz w:val="21"/>
          <w:szCs w:val="21"/>
          <w:shd w:val="clear" w:color="auto" w:fill="FAFAFA"/>
        </w:rPr>
        <w:t>x2: 50 50 40 40</w:t>
      </w:r>
      <w:r>
        <w:rPr>
          <w:rFonts w:ascii="Roboto" w:eastAsia="Times New Roman" w:hAnsi="Roboto" w:cs="Times New Roman"/>
          <w:color w:val="3C3C3C"/>
          <w:sz w:val="21"/>
          <w:szCs w:val="21"/>
          <w:shd w:val="clear" w:color="auto" w:fill="FAFAFA"/>
        </w:rPr>
        <w:t xml:space="preserve"> 40 20</w:t>
      </w:r>
    </w:p>
    <w:p w14:paraId="20A8AB72" w14:textId="01C60976" w:rsidR="00806EDF" w:rsidRDefault="00806EDF" w:rsidP="00806EDF">
      <w:pPr>
        <w:rPr>
          <w:rFonts w:ascii="Roboto" w:eastAsia="Times New Roman" w:hAnsi="Roboto" w:cs="Times New Roman"/>
          <w:color w:val="3C3C3C"/>
          <w:sz w:val="21"/>
          <w:szCs w:val="21"/>
          <w:shd w:val="clear" w:color="auto" w:fill="FAFAFA"/>
        </w:rPr>
      </w:pPr>
    </w:p>
    <w:p w14:paraId="0DC43369" w14:textId="60BDF710" w:rsidR="00806EDF" w:rsidRDefault="00806EDF" w:rsidP="00806EDF">
      <w:pPr>
        <w:rPr>
          <w:rFonts w:ascii="Roboto" w:eastAsia="Times New Roman" w:hAnsi="Roboto" w:cs="Times New Roman"/>
          <w:color w:val="3C3C3C"/>
          <w:sz w:val="21"/>
          <w:szCs w:val="21"/>
          <w:shd w:val="clear" w:color="auto" w:fill="FAFAFA"/>
        </w:rPr>
      </w:pPr>
      <w:r w:rsidRPr="00806EDF">
        <w:rPr>
          <w:rFonts w:ascii="Roboto" w:eastAsia="Times New Roman" w:hAnsi="Roboto" w:cs="Times New Roman"/>
          <w:color w:val="3C3C3C"/>
          <w:sz w:val="21"/>
          <w:szCs w:val="21"/>
          <w:shd w:val="clear" w:color="auto" w:fill="FAFAFA"/>
        </w:rPr>
        <w:t xml:space="preserve">y: 3.423 </w:t>
      </w:r>
      <w:r>
        <w:rPr>
          <w:rFonts w:ascii="Roboto" w:eastAsia="Times New Roman" w:hAnsi="Roboto" w:cs="Times New Roman"/>
          <w:color w:val="3C3C3C"/>
          <w:sz w:val="21"/>
          <w:szCs w:val="21"/>
          <w:shd w:val="clear" w:color="auto" w:fill="FAFAFA"/>
        </w:rPr>
        <w:t>3.242 3.385 3.420 3.380 3.402</w:t>
      </w:r>
    </w:p>
    <w:p w14:paraId="627AE55F" w14:textId="77777777" w:rsidR="00806EDF" w:rsidRDefault="00806EDF" w:rsidP="00806EDF">
      <w:pPr>
        <w:rPr>
          <w:rFonts w:ascii="Roboto" w:eastAsia="Times New Roman" w:hAnsi="Roboto" w:cs="Times New Roman"/>
          <w:color w:val="3C3C3C"/>
          <w:sz w:val="21"/>
          <w:szCs w:val="21"/>
          <w:shd w:val="clear" w:color="auto" w:fill="FAFAFA"/>
        </w:rPr>
      </w:pPr>
    </w:p>
    <w:p w14:paraId="653691AA" w14:textId="345645FB" w:rsidR="00806EDF" w:rsidRDefault="00806EDF" w:rsidP="00806EDF">
      <w:pPr>
        <w:rPr>
          <w:rFonts w:ascii="Roboto" w:eastAsia="Times New Roman" w:hAnsi="Roboto" w:cs="Times New Roman"/>
          <w:color w:val="3C3C3C"/>
          <w:sz w:val="21"/>
          <w:szCs w:val="21"/>
          <w:shd w:val="clear" w:color="auto" w:fill="FAFAFA"/>
        </w:rPr>
      </w:pPr>
      <w:r w:rsidRPr="00806EDF">
        <w:rPr>
          <w:rFonts w:ascii="Roboto" w:eastAsia="Times New Roman" w:hAnsi="Roboto" w:cs="Times New Roman"/>
          <w:color w:val="3C3C3C"/>
          <w:sz w:val="21"/>
          <w:szCs w:val="21"/>
          <w:shd w:val="clear" w:color="auto" w:fill="FAFAFA"/>
        </w:rPr>
        <w:t xml:space="preserve">x1: 8.5 </w:t>
      </w:r>
      <w:r>
        <w:rPr>
          <w:rFonts w:ascii="Roboto" w:eastAsia="Times New Roman" w:hAnsi="Roboto" w:cs="Times New Roman"/>
          <w:color w:val="3C3C3C"/>
          <w:sz w:val="21"/>
          <w:szCs w:val="21"/>
          <w:shd w:val="clear" w:color="auto" w:fill="FAFAFA"/>
        </w:rPr>
        <w:t xml:space="preserve">8.5 8.5 8.5 8.5 8.5 </w:t>
      </w:r>
    </w:p>
    <w:p w14:paraId="18551E9C" w14:textId="77777777" w:rsidR="00806EDF" w:rsidRDefault="00806EDF" w:rsidP="00806EDF">
      <w:pPr>
        <w:rPr>
          <w:rFonts w:ascii="Roboto" w:eastAsia="Times New Roman" w:hAnsi="Roboto" w:cs="Times New Roman"/>
          <w:color w:val="3C3C3C"/>
          <w:sz w:val="21"/>
          <w:szCs w:val="21"/>
          <w:shd w:val="clear" w:color="auto" w:fill="FAFAFA"/>
        </w:rPr>
      </w:pPr>
    </w:p>
    <w:p w14:paraId="28BB377A" w14:textId="77777777" w:rsidR="00806EDF" w:rsidRDefault="00806EDF" w:rsidP="00806EDF">
      <w:pPr>
        <w:rPr>
          <w:rFonts w:ascii="Roboto" w:eastAsia="Times New Roman" w:hAnsi="Roboto" w:cs="Times New Roman"/>
          <w:color w:val="3C3C3C"/>
          <w:sz w:val="21"/>
          <w:szCs w:val="21"/>
          <w:shd w:val="clear" w:color="auto" w:fill="FAFAFA"/>
        </w:rPr>
      </w:pPr>
      <w:r w:rsidRPr="00806EDF">
        <w:rPr>
          <w:rFonts w:ascii="Roboto" w:eastAsia="Times New Roman" w:hAnsi="Roboto" w:cs="Times New Roman"/>
          <w:color w:val="3C3C3C"/>
          <w:sz w:val="21"/>
          <w:szCs w:val="21"/>
          <w:shd w:val="clear" w:color="auto" w:fill="FAFAFA"/>
        </w:rPr>
        <w:t xml:space="preserve">x2: 60 40 40 40 40 40 </w:t>
      </w:r>
    </w:p>
    <w:p w14:paraId="4AA97D62" w14:textId="77777777" w:rsidR="00806EDF" w:rsidRDefault="00806EDF" w:rsidP="00806EDF">
      <w:pPr>
        <w:rPr>
          <w:rFonts w:ascii="Roboto" w:eastAsia="Times New Roman" w:hAnsi="Roboto" w:cs="Times New Roman"/>
          <w:color w:val="3C3C3C"/>
          <w:sz w:val="21"/>
          <w:szCs w:val="21"/>
          <w:shd w:val="clear" w:color="auto" w:fill="FAFAFA"/>
        </w:rPr>
      </w:pPr>
    </w:p>
    <w:p w14:paraId="0FBF147B" w14:textId="77777777" w:rsidR="00806EDF" w:rsidRDefault="00806EDF" w:rsidP="00806EDF">
      <w:pPr>
        <w:rPr>
          <w:rFonts w:ascii="Roboto" w:eastAsia="Times New Roman" w:hAnsi="Roboto" w:cs="Times New Roman"/>
          <w:color w:val="3C3C3C"/>
          <w:sz w:val="21"/>
          <w:szCs w:val="21"/>
          <w:shd w:val="clear" w:color="auto" w:fill="FAFAFA"/>
        </w:rPr>
      </w:pPr>
      <w:r w:rsidRPr="00806EDF">
        <w:rPr>
          <w:rFonts w:ascii="Roboto" w:eastAsia="Times New Roman" w:hAnsi="Roboto" w:cs="Times New Roman"/>
          <w:color w:val="3C3C3C"/>
          <w:sz w:val="21"/>
          <w:szCs w:val="21"/>
          <w:shd w:val="clear" w:color="auto" w:fill="FAFAFA"/>
        </w:rPr>
        <w:t xml:space="preserve">y: 3.382 3.388 3.398 3.404 </w:t>
      </w:r>
    </w:p>
    <w:p w14:paraId="722A22AE" w14:textId="77777777" w:rsidR="00806EDF" w:rsidRDefault="00806EDF" w:rsidP="00806EDF">
      <w:pPr>
        <w:rPr>
          <w:rFonts w:ascii="Roboto" w:eastAsia="Times New Roman" w:hAnsi="Roboto" w:cs="Times New Roman"/>
          <w:color w:val="3C3C3C"/>
          <w:sz w:val="21"/>
          <w:szCs w:val="21"/>
          <w:shd w:val="clear" w:color="auto" w:fill="FAFAFA"/>
        </w:rPr>
      </w:pPr>
    </w:p>
    <w:p w14:paraId="60695799" w14:textId="77777777" w:rsidR="00806EDF" w:rsidRDefault="00806EDF" w:rsidP="00806EDF">
      <w:pPr>
        <w:rPr>
          <w:rFonts w:ascii="Roboto" w:eastAsia="Times New Roman" w:hAnsi="Roboto" w:cs="Times New Roman"/>
          <w:color w:val="3C3C3C"/>
          <w:sz w:val="21"/>
          <w:szCs w:val="21"/>
          <w:shd w:val="clear" w:color="auto" w:fill="FAFAFA"/>
        </w:rPr>
      </w:pPr>
      <w:r w:rsidRPr="00806EDF">
        <w:rPr>
          <w:rFonts w:ascii="Roboto" w:eastAsia="Times New Roman" w:hAnsi="Roboto" w:cs="Times New Roman"/>
          <w:color w:val="3C3C3C"/>
          <w:sz w:val="21"/>
          <w:szCs w:val="21"/>
          <w:shd w:val="clear" w:color="auto" w:fill="FAFAFA"/>
        </w:rPr>
        <w:lastRenderedPageBreak/>
        <w:t xml:space="preserve">x1: 8.5 8.5 8.5 8.5 </w:t>
      </w:r>
    </w:p>
    <w:p w14:paraId="2BFA8857" w14:textId="77777777" w:rsidR="00806EDF" w:rsidRDefault="00806EDF" w:rsidP="00806EDF">
      <w:pPr>
        <w:rPr>
          <w:rFonts w:ascii="Roboto" w:eastAsia="Times New Roman" w:hAnsi="Roboto" w:cs="Times New Roman"/>
          <w:color w:val="3C3C3C"/>
          <w:sz w:val="21"/>
          <w:szCs w:val="21"/>
          <w:shd w:val="clear" w:color="auto" w:fill="FAFAFA"/>
        </w:rPr>
      </w:pPr>
    </w:p>
    <w:p w14:paraId="11DF7BFC" w14:textId="570FFF32" w:rsidR="00806EDF" w:rsidRDefault="00806EDF" w:rsidP="00806EDF">
      <w:pPr>
        <w:rPr>
          <w:rFonts w:ascii="Roboto" w:eastAsia="Times New Roman" w:hAnsi="Roboto" w:cs="Times New Roman"/>
          <w:color w:val="3C3C3C"/>
          <w:sz w:val="21"/>
          <w:szCs w:val="21"/>
          <w:shd w:val="clear" w:color="auto" w:fill="FAFAFA"/>
        </w:rPr>
      </w:pPr>
      <w:r w:rsidRPr="00806EDF">
        <w:rPr>
          <w:rFonts w:ascii="Roboto" w:eastAsia="Times New Roman" w:hAnsi="Roboto" w:cs="Times New Roman"/>
          <w:color w:val="3C3C3C"/>
          <w:sz w:val="21"/>
          <w:szCs w:val="21"/>
          <w:shd w:val="clear" w:color="auto" w:fill="FAFAFA"/>
        </w:rPr>
        <w:t xml:space="preserve">x2: 40 40 40 40 </w:t>
      </w:r>
    </w:p>
    <w:p w14:paraId="1BBE14C8" w14:textId="77777777" w:rsidR="00366815" w:rsidRDefault="00366815" w:rsidP="00806EDF">
      <w:pPr>
        <w:rPr>
          <w:rFonts w:ascii="Roboto" w:eastAsia="Times New Roman" w:hAnsi="Roboto" w:cs="Times New Roman"/>
          <w:color w:val="3C3C3C"/>
          <w:sz w:val="21"/>
          <w:szCs w:val="21"/>
          <w:shd w:val="clear" w:color="auto" w:fill="FAFAFA"/>
        </w:rPr>
      </w:pPr>
    </w:p>
    <w:p w14:paraId="2BAC2016" w14:textId="60C4F215" w:rsidR="00806EDF" w:rsidRPr="00CF4CBC" w:rsidRDefault="00806EDF" w:rsidP="00CF4CBC">
      <w:pPr>
        <w:pStyle w:val="ListParagraph"/>
        <w:numPr>
          <w:ilvl w:val="0"/>
          <w:numId w:val="1"/>
        </w:numPr>
        <w:rPr>
          <w:rFonts w:ascii="Roboto" w:eastAsia="Times New Roman" w:hAnsi="Roboto" w:cs="Times New Roman"/>
          <w:color w:val="3C3C3C"/>
          <w:sz w:val="21"/>
          <w:szCs w:val="21"/>
          <w:shd w:val="clear" w:color="auto" w:fill="FAFAFA"/>
        </w:rPr>
      </w:pPr>
      <w:r w:rsidRPr="00CF4CBC">
        <w:rPr>
          <w:rFonts w:ascii="Roboto" w:eastAsia="Times New Roman" w:hAnsi="Roboto" w:cs="Times New Roman"/>
          <w:color w:val="3C3C3C"/>
          <w:sz w:val="21"/>
          <w:szCs w:val="21"/>
          <w:shd w:val="clear" w:color="auto" w:fill="FAFAFA"/>
        </w:rPr>
        <w:t xml:space="preserve">A </w:t>
      </w:r>
      <w:proofErr w:type="gramStart"/>
      <w:r w:rsidRPr="00CF4CBC">
        <w:rPr>
          <w:rFonts w:ascii="Roboto" w:eastAsia="Times New Roman" w:hAnsi="Roboto" w:cs="Times New Roman"/>
          <w:color w:val="3C3C3C"/>
          <w:sz w:val="21"/>
          <w:szCs w:val="21"/>
          <w:shd w:val="clear" w:color="auto" w:fill="FAFAFA"/>
        </w:rPr>
        <w:t>least squares</w:t>
      </w:r>
      <w:proofErr w:type="gramEnd"/>
      <w:r w:rsidRPr="00CF4CBC">
        <w:rPr>
          <w:rFonts w:ascii="Roboto" w:eastAsia="Times New Roman" w:hAnsi="Roboto" w:cs="Times New Roman"/>
          <w:color w:val="3C3C3C"/>
          <w:sz w:val="21"/>
          <w:szCs w:val="21"/>
          <w:shd w:val="clear" w:color="auto" w:fill="FAFAFA"/>
        </w:rPr>
        <w:t xml:space="preserve"> fit of y </w:t>
      </w:r>
      <w:r w:rsidR="00366815" w:rsidRPr="00CF4CBC">
        <w:rPr>
          <w:rFonts w:ascii="Roboto" w:eastAsia="Times New Roman" w:hAnsi="Roboto" w:cs="Times New Roman"/>
          <w:color w:val="3C3C3C"/>
          <w:sz w:val="21"/>
          <w:szCs w:val="21"/>
          <w:shd w:val="clear" w:color="auto" w:fill="FAFAFA"/>
        </w:rPr>
        <w:t>=</w:t>
      </w:r>
      <w:r w:rsidRPr="00CF4CBC">
        <w:rPr>
          <w:rFonts w:ascii="Roboto" w:eastAsia="Times New Roman" w:hAnsi="Roboto" w:cs="Times New Roman"/>
          <w:color w:val="3C3C3C"/>
          <w:sz w:val="21"/>
          <w:szCs w:val="21"/>
          <w:shd w:val="clear" w:color="auto" w:fill="FAFAFA"/>
        </w:rPr>
        <w:t xml:space="preserve"> a </w:t>
      </w:r>
      <w:r w:rsidR="00366815" w:rsidRPr="00CF4CBC">
        <w:rPr>
          <w:rFonts w:ascii="Roboto" w:eastAsia="Times New Roman" w:hAnsi="Roboto" w:cs="Times New Roman"/>
          <w:color w:val="3C3C3C"/>
          <w:sz w:val="21"/>
          <w:szCs w:val="21"/>
          <w:shd w:val="clear" w:color="auto" w:fill="FAFAFA"/>
        </w:rPr>
        <w:t>+</w:t>
      </w:r>
      <w:r w:rsidRPr="00CF4CBC">
        <w:rPr>
          <w:rFonts w:ascii="Roboto" w:eastAsia="Times New Roman" w:hAnsi="Roboto" w:cs="Times New Roman"/>
          <w:color w:val="3C3C3C"/>
          <w:sz w:val="21"/>
          <w:szCs w:val="21"/>
          <w:shd w:val="clear" w:color="auto" w:fill="FAFAFA"/>
        </w:rPr>
        <w:t xml:space="preserve"> </w:t>
      </w:r>
      <m:oMath>
        <m:sSub>
          <m:sSubPr>
            <m:ctrlPr>
              <w:rPr>
                <w:rFonts w:ascii="Cambria Math" w:eastAsia="Times New Roman" w:hAnsi="Cambria Math" w:cs="Times New Roman"/>
                <w:i/>
                <w:color w:val="3C3C3C"/>
                <w:sz w:val="21"/>
                <w:szCs w:val="21"/>
                <w:shd w:val="clear" w:color="auto" w:fill="FAFAFA"/>
              </w:rPr>
            </m:ctrlPr>
          </m:sSubPr>
          <m:e>
            <m:r>
              <w:rPr>
                <w:rFonts w:ascii="Cambria Math" w:eastAsia="Times New Roman" w:hAnsi="Cambria Math" w:cs="Times New Roman"/>
                <w:color w:val="3C3C3C"/>
                <w:sz w:val="21"/>
                <w:szCs w:val="21"/>
                <w:shd w:val="clear" w:color="auto" w:fill="FAFAFA"/>
              </w:rPr>
              <m:t>b</m:t>
            </m:r>
          </m:e>
          <m:sub>
            <m:r>
              <w:rPr>
                <w:rFonts w:ascii="Cambria Math" w:eastAsia="Times New Roman" w:hAnsi="Cambria Math" w:cs="Times New Roman"/>
                <w:color w:val="3C3C3C"/>
                <w:sz w:val="21"/>
                <w:szCs w:val="21"/>
                <w:shd w:val="clear" w:color="auto" w:fill="FAFAFA"/>
              </w:rPr>
              <m:t>1</m:t>
            </m:r>
          </m:sub>
        </m:sSub>
        <m:sSub>
          <m:sSubPr>
            <m:ctrlPr>
              <w:rPr>
                <w:rFonts w:ascii="Cambria Math" w:eastAsia="Times New Roman" w:hAnsi="Cambria Math" w:cs="Times New Roman"/>
                <w:i/>
                <w:color w:val="3C3C3C"/>
                <w:sz w:val="21"/>
                <w:szCs w:val="21"/>
                <w:shd w:val="clear" w:color="auto" w:fill="FAFAFA"/>
              </w:rPr>
            </m:ctrlPr>
          </m:sSubPr>
          <m:e>
            <m:r>
              <w:rPr>
                <w:rFonts w:ascii="Cambria Math" w:eastAsia="Times New Roman" w:hAnsi="Cambria Math" w:cs="Times New Roman"/>
                <w:color w:val="3C3C3C"/>
                <w:sz w:val="21"/>
                <w:szCs w:val="21"/>
                <w:shd w:val="clear" w:color="auto" w:fill="FAFAFA"/>
              </w:rPr>
              <m:t>x</m:t>
            </m:r>
          </m:e>
          <m:sub>
            <m:r>
              <w:rPr>
                <w:rFonts w:ascii="Cambria Math" w:eastAsia="Times New Roman" w:hAnsi="Cambria Math" w:cs="Times New Roman"/>
                <w:color w:val="3C3C3C"/>
                <w:sz w:val="21"/>
                <w:szCs w:val="21"/>
                <w:shd w:val="clear" w:color="auto" w:fill="FAFAFA"/>
              </w:rPr>
              <m:t>1</m:t>
            </m:r>
          </m:sub>
        </m:sSub>
        <m:r>
          <w:rPr>
            <w:rFonts w:ascii="Cambria Math" w:eastAsia="Times New Roman" w:hAnsi="Cambria Math" w:cs="Times New Roman"/>
            <w:color w:val="3C3C3C"/>
            <w:sz w:val="21"/>
            <w:szCs w:val="21"/>
            <w:shd w:val="clear" w:color="auto" w:fill="FAFAFA"/>
          </w:rPr>
          <m:t>+</m:t>
        </m:r>
        <m:sSub>
          <m:sSubPr>
            <m:ctrlPr>
              <w:rPr>
                <w:rFonts w:ascii="Cambria Math" w:eastAsia="Times New Roman" w:hAnsi="Cambria Math" w:cs="Times New Roman"/>
                <w:i/>
                <w:color w:val="3C3C3C"/>
                <w:sz w:val="21"/>
                <w:szCs w:val="21"/>
                <w:shd w:val="clear" w:color="auto" w:fill="FAFAFA"/>
              </w:rPr>
            </m:ctrlPr>
          </m:sSubPr>
          <m:e>
            <m:r>
              <w:rPr>
                <w:rFonts w:ascii="Cambria Math" w:eastAsia="Times New Roman" w:hAnsi="Cambria Math" w:cs="Times New Roman"/>
                <w:color w:val="3C3C3C"/>
                <w:sz w:val="21"/>
                <w:szCs w:val="21"/>
                <w:shd w:val="clear" w:color="auto" w:fill="FAFAFA"/>
              </w:rPr>
              <m:t>b</m:t>
            </m:r>
          </m:e>
          <m:sub>
            <m:r>
              <w:rPr>
                <w:rFonts w:ascii="Cambria Math" w:eastAsia="Times New Roman" w:hAnsi="Cambria Math" w:cs="Times New Roman"/>
                <w:color w:val="3C3C3C"/>
                <w:sz w:val="21"/>
                <w:szCs w:val="21"/>
                <w:shd w:val="clear" w:color="auto" w:fill="FAFAFA"/>
              </w:rPr>
              <m:t>2</m:t>
            </m:r>
          </m:sub>
        </m:sSub>
        <m:sSub>
          <m:sSubPr>
            <m:ctrlPr>
              <w:rPr>
                <w:rFonts w:ascii="Cambria Math" w:eastAsia="Times New Roman" w:hAnsi="Cambria Math" w:cs="Times New Roman"/>
                <w:i/>
                <w:color w:val="3C3C3C"/>
                <w:sz w:val="21"/>
                <w:szCs w:val="21"/>
                <w:shd w:val="clear" w:color="auto" w:fill="FAFAFA"/>
              </w:rPr>
            </m:ctrlPr>
          </m:sSubPr>
          <m:e>
            <m:r>
              <w:rPr>
                <w:rFonts w:ascii="Cambria Math" w:eastAsia="Times New Roman" w:hAnsi="Cambria Math" w:cs="Times New Roman"/>
                <w:color w:val="3C3C3C"/>
                <w:sz w:val="21"/>
                <w:szCs w:val="21"/>
                <w:shd w:val="clear" w:color="auto" w:fill="FAFAFA"/>
              </w:rPr>
              <m:t>x</m:t>
            </m:r>
          </m:e>
          <m:sub>
            <m:r>
              <w:rPr>
                <w:rFonts w:ascii="Cambria Math" w:eastAsia="Times New Roman" w:hAnsi="Cambria Math" w:cs="Times New Roman"/>
                <w:color w:val="3C3C3C"/>
                <w:sz w:val="21"/>
                <w:szCs w:val="21"/>
                <w:shd w:val="clear" w:color="auto" w:fill="FAFAFA"/>
              </w:rPr>
              <m:t>2</m:t>
            </m:r>
          </m:sub>
        </m:sSub>
      </m:oMath>
      <w:r w:rsidRPr="00CF4CBC">
        <w:rPr>
          <w:rFonts w:ascii="Roboto" w:eastAsia="Times New Roman" w:hAnsi="Roboto" w:cs="Times New Roman"/>
          <w:color w:val="3C3C3C"/>
          <w:sz w:val="21"/>
          <w:szCs w:val="21"/>
          <w:shd w:val="clear" w:color="auto" w:fill="FAFAFA"/>
        </w:rPr>
        <w:t xml:space="preserve"> to this data gave a </w:t>
      </w:r>
      <w:r w:rsidR="00CF4CBC" w:rsidRPr="00CF4CBC">
        <w:rPr>
          <w:rFonts w:ascii="Roboto" w:eastAsia="Times New Roman" w:hAnsi="Roboto" w:cs="Times New Roman"/>
          <w:color w:val="3C3C3C"/>
          <w:sz w:val="21"/>
          <w:szCs w:val="21"/>
          <w:shd w:val="clear" w:color="auto" w:fill="FAFAFA"/>
        </w:rPr>
        <w:t>=</w:t>
      </w:r>
      <w:r w:rsidRPr="00CF4CBC">
        <w:rPr>
          <w:rFonts w:ascii="Roboto" w:eastAsia="Times New Roman" w:hAnsi="Roboto" w:cs="Times New Roman"/>
          <w:color w:val="3C3C3C"/>
          <w:sz w:val="21"/>
          <w:szCs w:val="21"/>
          <w:shd w:val="clear" w:color="auto" w:fill="FAFAFA"/>
        </w:rPr>
        <w:t xml:space="preserve"> .0558, </w:t>
      </w:r>
      <m:oMath>
        <m:sSub>
          <m:sSubPr>
            <m:ctrlPr>
              <w:rPr>
                <w:rFonts w:ascii="Cambria Math" w:eastAsia="Times New Roman" w:hAnsi="Cambria Math" w:cs="Times New Roman"/>
                <w:i/>
                <w:color w:val="3C3C3C"/>
                <w:sz w:val="21"/>
                <w:szCs w:val="21"/>
                <w:shd w:val="clear" w:color="auto" w:fill="FAFAFA"/>
              </w:rPr>
            </m:ctrlPr>
          </m:sSubPr>
          <m:e>
            <m:r>
              <w:rPr>
                <w:rFonts w:ascii="Cambria Math" w:eastAsia="Times New Roman" w:hAnsi="Cambria Math" w:cs="Times New Roman"/>
                <w:color w:val="3C3C3C"/>
                <w:sz w:val="21"/>
                <w:szCs w:val="21"/>
                <w:shd w:val="clear" w:color="auto" w:fill="FAFAFA"/>
              </w:rPr>
              <m:t>b</m:t>
            </m:r>
          </m:e>
          <m:sub>
            <m:r>
              <w:rPr>
                <w:rFonts w:ascii="Cambria Math" w:eastAsia="Times New Roman" w:hAnsi="Cambria Math" w:cs="Times New Roman"/>
                <w:color w:val="3C3C3C"/>
                <w:sz w:val="21"/>
                <w:szCs w:val="21"/>
                <w:shd w:val="clear" w:color="auto" w:fill="FAFAFA"/>
              </w:rPr>
              <m:t>1</m:t>
            </m:r>
          </m:sub>
        </m:sSub>
        <m:r>
          <w:rPr>
            <w:rFonts w:ascii="Cambria Math" w:eastAsia="Times New Roman" w:hAnsi="Cambria Math" w:cs="Times New Roman"/>
            <w:color w:val="3C3C3C"/>
            <w:sz w:val="21"/>
            <w:szCs w:val="21"/>
            <w:shd w:val="clear" w:color="auto" w:fill="FAFAFA"/>
          </w:rPr>
          <m:t>=</m:t>
        </m:r>
      </m:oMath>
      <w:r w:rsidRPr="00CF4CBC">
        <w:rPr>
          <w:rFonts w:ascii="Roboto" w:eastAsia="Times New Roman" w:hAnsi="Roboto" w:cs="Times New Roman"/>
          <w:color w:val="3C3C3C"/>
          <w:sz w:val="21"/>
          <w:szCs w:val="21"/>
          <w:shd w:val="clear" w:color="auto" w:fill="FAFAFA"/>
        </w:rPr>
        <w:t xml:space="preserve">  .3749, and </w:t>
      </w:r>
      <m:oMath>
        <m:sSub>
          <m:sSubPr>
            <m:ctrlPr>
              <w:rPr>
                <w:rFonts w:ascii="Cambria Math" w:eastAsia="Times New Roman" w:hAnsi="Cambria Math" w:cs="Times New Roman"/>
                <w:i/>
                <w:color w:val="3C3C3C"/>
                <w:sz w:val="21"/>
                <w:szCs w:val="21"/>
                <w:shd w:val="clear" w:color="auto" w:fill="FAFAFA"/>
              </w:rPr>
            </m:ctrlPr>
          </m:sSubPr>
          <m:e>
            <m:r>
              <w:rPr>
                <w:rFonts w:ascii="Cambria Math" w:eastAsia="Times New Roman" w:hAnsi="Cambria Math" w:cs="Times New Roman"/>
                <w:color w:val="3C3C3C"/>
                <w:sz w:val="21"/>
                <w:szCs w:val="21"/>
                <w:shd w:val="clear" w:color="auto" w:fill="FAFAFA"/>
              </w:rPr>
              <m:t>b</m:t>
            </m:r>
          </m:e>
          <m:sub>
            <m:r>
              <w:rPr>
                <w:rFonts w:ascii="Cambria Math" w:eastAsia="Times New Roman" w:hAnsi="Cambria Math" w:cs="Times New Roman"/>
                <w:color w:val="3C3C3C"/>
                <w:sz w:val="21"/>
                <w:szCs w:val="21"/>
                <w:shd w:val="clear" w:color="auto" w:fill="FAFAFA"/>
              </w:rPr>
              <m:t>2</m:t>
            </m:r>
          </m:sub>
        </m:sSub>
        <m:r>
          <w:rPr>
            <w:rFonts w:ascii="Cambria Math" w:eastAsia="Times New Roman" w:hAnsi="Cambria Math" w:cs="Times New Roman"/>
            <w:color w:val="3C3C3C"/>
            <w:sz w:val="21"/>
            <w:szCs w:val="21"/>
            <w:shd w:val="clear" w:color="auto" w:fill="FAFAFA"/>
          </w:rPr>
          <m:t>=</m:t>
        </m:r>
      </m:oMath>
      <w:r w:rsidRPr="00CF4CBC">
        <w:rPr>
          <w:rFonts w:ascii="Roboto" w:eastAsia="Times New Roman" w:hAnsi="Roboto" w:cs="Times New Roman"/>
          <w:color w:val="3C3C3C"/>
          <w:sz w:val="21"/>
          <w:szCs w:val="21"/>
          <w:shd w:val="clear" w:color="auto" w:fill="FAFAFA"/>
        </w:rPr>
        <w:t xml:space="preserve"> .0028. What value of deposition rate would you predict when wire feed rate </w:t>
      </w:r>
      <w:r w:rsidR="00CF4CBC" w:rsidRPr="00CF4CBC">
        <w:rPr>
          <w:rFonts w:ascii="Roboto" w:eastAsia="Times New Roman" w:hAnsi="Roboto" w:cs="Times New Roman"/>
          <w:color w:val="3C3C3C"/>
          <w:sz w:val="21"/>
          <w:szCs w:val="21"/>
          <w:shd w:val="clear" w:color="auto" w:fill="FAFAFA"/>
        </w:rPr>
        <w:t>=</w:t>
      </w:r>
      <w:r w:rsidRPr="00CF4CBC">
        <w:rPr>
          <w:rFonts w:ascii="Roboto" w:eastAsia="Times New Roman" w:hAnsi="Roboto" w:cs="Times New Roman"/>
          <w:color w:val="3C3C3C"/>
          <w:sz w:val="21"/>
          <w:szCs w:val="21"/>
          <w:shd w:val="clear" w:color="auto" w:fill="FAFAFA"/>
        </w:rPr>
        <w:t xml:space="preserve"> 11.5 and weld</w:t>
      </w:r>
      <w:r w:rsidRPr="00CF4CBC">
        <w:rPr>
          <w:rFonts w:ascii="Roboto" w:eastAsia="Times New Roman" w:hAnsi="Roboto" w:cs="Times New Roman"/>
          <w:color w:val="3C3C3C"/>
          <w:sz w:val="21"/>
          <w:szCs w:val="21"/>
          <w:shd w:val="clear" w:color="auto" w:fill="FAFAFA"/>
        </w:rPr>
        <w:softHyphen/>
        <w:t xml:space="preserve">ing speed </w:t>
      </w:r>
      <w:r w:rsidR="00CF4CBC" w:rsidRPr="00CF4CBC">
        <w:rPr>
          <w:rFonts w:ascii="Roboto" w:eastAsia="Times New Roman" w:hAnsi="Roboto" w:cs="Times New Roman"/>
          <w:color w:val="3C3C3C"/>
          <w:sz w:val="21"/>
          <w:szCs w:val="21"/>
          <w:shd w:val="clear" w:color="auto" w:fill="FAFAFA"/>
        </w:rPr>
        <w:t>=</w:t>
      </w:r>
      <w:r w:rsidRPr="00CF4CBC">
        <w:rPr>
          <w:rFonts w:ascii="Roboto" w:eastAsia="Times New Roman" w:hAnsi="Roboto" w:cs="Times New Roman"/>
          <w:color w:val="3C3C3C"/>
          <w:sz w:val="21"/>
          <w:szCs w:val="21"/>
          <w:shd w:val="clear" w:color="auto" w:fill="FAFAFA"/>
        </w:rPr>
        <w:t xml:space="preserve"> 40? What is the value of the cor</w:t>
      </w:r>
      <w:r w:rsidRPr="00CF4CBC">
        <w:rPr>
          <w:rFonts w:ascii="Roboto" w:eastAsia="Times New Roman" w:hAnsi="Roboto" w:cs="Times New Roman"/>
          <w:color w:val="3C3C3C"/>
          <w:sz w:val="21"/>
          <w:szCs w:val="21"/>
          <w:shd w:val="clear" w:color="auto" w:fill="FAFAFA"/>
        </w:rPr>
        <w:softHyphen/>
        <w:t xml:space="preserve">responding residual? </w:t>
      </w:r>
    </w:p>
    <w:p w14:paraId="11CC1F62" w14:textId="77777777" w:rsidR="00806EDF" w:rsidRDefault="00806EDF" w:rsidP="00806EDF">
      <w:pPr>
        <w:rPr>
          <w:rFonts w:ascii="Roboto" w:eastAsia="Times New Roman" w:hAnsi="Roboto" w:cs="Times New Roman"/>
          <w:color w:val="3C3C3C"/>
          <w:sz w:val="21"/>
          <w:szCs w:val="21"/>
          <w:shd w:val="clear" w:color="auto" w:fill="FAFAFA"/>
        </w:rPr>
      </w:pPr>
    </w:p>
    <w:p w14:paraId="6540CC08" w14:textId="3FBF85D9" w:rsidR="00806EDF" w:rsidRPr="00806EDF" w:rsidRDefault="00806EDF" w:rsidP="00806EDF">
      <w:pPr>
        <w:rPr>
          <w:rFonts w:ascii="Times New Roman" w:eastAsia="Times New Roman" w:hAnsi="Times New Roman" w:cs="Times New Roman"/>
        </w:rPr>
      </w:pPr>
      <w:r>
        <w:rPr>
          <w:rFonts w:ascii="Roboto" w:eastAsia="Times New Roman" w:hAnsi="Roboto" w:cs="Times New Roman"/>
          <w:color w:val="3C3C3C"/>
          <w:sz w:val="21"/>
          <w:szCs w:val="21"/>
          <w:shd w:val="clear" w:color="auto" w:fill="FAFAFA"/>
        </w:rPr>
        <w:t>b)</w:t>
      </w:r>
      <w:r w:rsidR="00CF4CBC">
        <w:rPr>
          <w:rFonts w:ascii="Roboto" w:eastAsia="Times New Roman" w:hAnsi="Roboto" w:cs="Times New Roman"/>
          <w:color w:val="3C3C3C"/>
          <w:sz w:val="21"/>
          <w:szCs w:val="21"/>
          <w:shd w:val="clear" w:color="auto" w:fill="FAFAFA"/>
        </w:rPr>
        <w:t xml:space="preserve"> </w:t>
      </w:r>
      <w:r w:rsidRPr="00806EDF">
        <w:rPr>
          <w:rFonts w:ascii="Roboto" w:eastAsia="Times New Roman" w:hAnsi="Roboto" w:cs="Times New Roman"/>
          <w:color w:val="3C3C3C"/>
          <w:sz w:val="21"/>
          <w:szCs w:val="21"/>
          <w:shd w:val="clear" w:color="auto" w:fill="FAFAFA"/>
        </w:rPr>
        <w:t>Residual and total sums of squares are .03836 and 5.1109, respectively. What proportion of observed variation in deposition rate can be attributed to the stated approximate relation</w:t>
      </w:r>
      <w:r w:rsidRPr="00806EDF">
        <w:rPr>
          <w:rFonts w:ascii="Roboto" w:eastAsia="Times New Roman" w:hAnsi="Roboto" w:cs="Times New Roman"/>
          <w:color w:val="3C3C3C"/>
          <w:sz w:val="21"/>
          <w:szCs w:val="21"/>
          <w:shd w:val="clear" w:color="auto" w:fill="FAFAFA"/>
        </w:rPr>
        <w:softHyphen/>
        <w:t xml:space="preserve"> ship between deposition rate and the two pre</w:t>
      </w:r>
      <w:r w:rsidRPr="00806EDF">
        <w:rPr>
          <w:rFonts w:ascii="Roboto" w:eastAsia="Times New Roman" w:hAnsi="Roboto" w:cs="Times New Roman"/>
          <w:color w:val="3C3C3C"/>
          <w:sz w:val="21"/>
          <w:szCs w:val="21"/>
          <w:shd w:val="clear" w:color="auto" w:fill="FAFAFA"/>
        </w:rPr>
        <w:softHyphen/>
        <w:t>dictor variables?</w:t>
      </w:r>
    </w:p>
    <w:p w14:paraId="2A8E2965" w14:textId="5D90C7DD" w:rsidR="00806EDF" w:rsidRDefault="00806EDF" w:rsidP="00806EDF">
      <w:pPr>
        <w:rPr>
          <w:rFonts w:ascii="Roboto" w:eastAsia="Times New Roman" w:hAnsi="Roboto" w:cs="Times New Roman"/>
          <w:color w:val="3C3C3C"/>
          <w:sz w:val="21"/>
          <w:szCs w:val="21"/>
          <w:shd w:val="clear" w:color="auto" w:fill="FAFAFA"/>
        </w:rPr>
      </w:pPr>
    </w:p>
    <w:p w14:paraId="16505795" w14:textId="233CB0FE" w:rsidR="00806EDF" w:rsidRDefault="00806EDF" w:rsidP="00806EDF">
      <w:pPr>
        <w:rPr>
          <w:rFonts w:ascii="Roboto" w:eastAsia="Times New Roman" w:hAnsi="Roboto" w:cs="Times New Roman"/>
          <w:color w:val="3C3C3C"/>
          <w:sz w:val="21"/>
          <w:szCs w:val="21"/>
          <w:shd w:val="clear" w:color="auto" w:fill="FAFAFA"/>
        </w:rPr>
      </w:pPr>
    </w:p>
    <w:p w14:paraId="67C2AD13" w14:textId="0E53AAB8" w:rsidR="00F95D40" w:rsidRPr="00F95D40" w:rsidRDefault="00F95D40" w:rsidP="00F95D40">
      <w:pPr>
        <w:rPr>
          <w:rFonts w:ascii="Times New Roman" w:eastAsia="Times New Roman" w:hAnsi="Times New Roman" w:cs="Times New Roman"/>
        </w:rPr>
      </w:pPr>
      <w:r w:rsidRPr="00F95D40">
        <w:rPr>
          <w:rFonts w:ascii="Roboto" w:eastAsia="Times New Roman" w:hAnsi="Roboto" w:cs="Times New Roman"/>
          <w:color w:val="3C3C3C"/>
          <w:sz w:val="21"/>
          <w:szCs w:val="21"/>
          <w:shd w:val="clear" w:color="auto" w:fill="FAFAFA"/>
        </w:rPr>
        <w:t>1. What is the primary difference between an operational definition and a benchmark?</w:t>
      </w:r>
    </w:p>
    <w:p w14:paraId="649A2339" w14:textId="3AC8FBCF" w:rsidR="0033122F" w:rsidRDefault="0033122F"/>
    <w:p w14:paraId="4B70F90F" w14:textId="480F8B84" w:rsidR="00F95D40" w:rsidRDefault="00F95D40"/>
    <w:p w14:paraId="09814F7F" w14:textId="77777777" w:rsidR="00366815" w:rsidRPr="00366815" w:rsidRDefault="00366815" w:rsidP="00366815">
      <w:pPr>
        <w:rPr>
          <w:rFonts w:ascii="Times New Roman" w:eastAsia="Times New Roman" w:hAnsi="Times New Roman" w:cs="Times New Roman"/>
        </w:rPr>
      </w:pPr>
      <w:r>
        <w:rPr>
          <w:rFonts w:ascii="Roboto" w:eastAsia="Times New Roman" w:hAnsi="Roboto" w:cs="Times New Roman"/>
          <w:color w:val="3C3C3C"/>
          <w:sz w:val="21"/>
          <w:szCs w:val="21"/>
          <w:shd w:val="clear" w:color="auto" w:fill="FAFAFA"/>
        </w:rPr>
        <w:t xml:space="preserve">10. In </w:t>
      </w:r>
      <w:r w:rsidRPr="00366815">
        <w:rPr>
          <w:rFonts w:ascii="Roboto" w:eastAsia="Times New Roman" w:hAnsi="Roboto" w:cs="Times New Roman"/>
          <w:color w:val="3C3C3C"/>
          <w:sz w:val="21"/>
          <w:szCs w:val="21"/>
          <w:shd w:val="clear" w:color="auto" w:fill="FAFAFA"/>
        </w:rPr>
        <w:t>stratified sampling, explain why it is best to</w:t>
      </w:r>
      <w:r>
        <w:rPr>
          <w:rFonts w:ascii="Roboto" w:eastAsia="Times New Roman" w:hAnsi="Roboto" w:cs="Times New Roman"/>
          <w:color w:val="3C3C3C"/>
          <w:sz w:val="21"/>
          <w:szCs w:val="21"/>
          <w:shd w:val="clear" w:color="auto" w:fill="FAFAFA"/>
        </w:rPr>
        <w:t xml:space="preserve"> </w:t>
      </w:r>
      <w:r w:rsidRPr="00366815">
        <w:rPr>
          <w:rFonts w:ascii="Roboto" w:eastAsia="Times New Roman" w:hAnsi="Roboto" w:cs="Times New Roman"/>
          <w:color w:val="3C3C3C"/>
          <w:sz w:val="21"/>
          <w:szCs w:val="21"/>
          <w:shd w:val="clear" w:color="auto" w:fill="FAFAFA"/>
        </w:rPr>
        <w:t xml:space="preserve">choose strata such that the objects within any </w:t>
      </w:r>
      <w:proofErr w:type="spellStart"/>
      <w:r w:rsidRPr="00366815">
        <w:rPr>
          <w:rFonts w:ascii="Roboto" w:eastAsia="Times New Roman" w:hAnsi="Roboto" w:cs="Times New Roman"/>
          <w:color w:val="3C3C3C"/>
          <w:sz w:val="21"/>
          <w:szCs w:val="21"/>
          <w:shd w:val="clear" w:color="auto" w:fill="FAFAFA"/>
        </w:rPr>
        <w:t>stra</w:t>
      </w:r>
      <w:proofErr w:type="spellEnd"/>
      <w:r w:rsidRPr="00366815">
        <w:rPr>
          <w:rFonts w:ascii="Roboto" w:eastAsia="Times New Roman" w:hAnsi="Roboto" w:cs="Times New Roman"/>
          <w:color w:val="3C3C3C"/>
          <w:sz w:val="21"/>
          <w:szCs w:val="21"/>
          <w:shd w:val="clear" w:color="auto" w:fill="FAFAFA"/>
        </w:rPr>
        <w:t>- tum are relatively homogeneous.</w:t>
      </w:r>
    </w:p>
    <w:p w14:paraId="34927711" w14:textId="0D4C8BEC" w:rsidR="00366815" w:rsidRDefault="00366815" w:rsidP="00366815">
      <w:pPr>
        <w:rPr>
          <w:rFonts w:ascii="Times New Roman" w:eastAsia="Times New Roman" w:hAnsi="Times New Roman" w:cs="Times New Roman"/>
        </w:rPr>
      </w:pPr>
    </w:p>
    <w:p w14:paraId="17D0AEAC" w14:textId="2CB79C4C" w:rsidR="00366815" w:rsidRPr="00366815" w:rsidRDefault="00366815" w:rsidP="00366815">
      <w:pPr>
        <w:rPr>
          <w:rFonts w:ascii="Times New Roman" w:eastAsia="Times New Roman" w:hAnsi="Times New Roman" w:cs="Times New Roman"/>
        </w:rPr>
      </w:pPr>
      <w:r>
        <w:rPr>
          <w:rFonts w:ascii="Roboto" w:eastAsia="Times New Roman" w:hAnsi="Roboto" w:cs="Times New Roman"/>
          <w:color w:val="3C3C3C"/>
          <w:sz w:val="21"/>
          <w:szCs w:val="21"/>
          <w:shd w:val="clear" w:color="auto" w:fill="FAFAFA"/>
        </w:rPr>
        <w:t>19.</w:t>
      </w:r>
      <w:r w:rsidRPr="00366815">
        <w:rPr>
          <w:rFonts w:ascii="Roboto" w:eastAsia="Times New Roman" w:hAnsi="Roboto" w:cs="Times New Roman"/>
          <w:color w:val="3C3C3C"/>
          <w:sz w:val="21"/>
          <w:szCs w:val="21"/>
          <w:shd w:val="clear" w:color="auto" w:fill="FAFAFA"/>
        </w:rPr>
        <w:t>What primary purpose do replicated measurements serve in an experimental design</w:t>
      </w:r>
    </w:p>
    <w:p w14:paraId="4CA093BB" w14:textId="77777777" w:rsidR="00366815" w:rsidRPr="00366815" w:rsidRDefault="00366815" w:rsidP="00366815">
      <w:pPr>
        <w:rPr>
          <w:rFonts w:ascii="Times New Roman" w:eastAsia="Times New Roman" w:hAnsi="Times New Roman" w:cs="Times New Roman"/>
        </w:rPr>
      </w:pPr>
    </w:p>
    <w:p w14:paraId="35DBB153" w14:textId="71EE9A1E" w:rsidR="00F95D40" w:rsidRPr="00F95D40" w:rsidRDefault="00F95D40" w:rsidP="00F95D40">
      <w:pPr>
        <w:rPr>
          <w:rFonts w:ascii="Times New Roman" w:eastAsia="Times New Roman" w:hAnsi="Times New Roman" w:cs="Times New Roman"/>
        </w:rPr>
      </w:pPr>
    </w:p>
    <w:p w14:paraId="658FED02" w14:textId="6F20C41A" w:rsidR="00366815" w:rsidRPr="00366815" w:rsidRDefault="00366815" w:rsidP="00366815">
      <w:pPr>
        <w:rPr>
          <w:rFonts w:ascii="Times New Roman" w:eastAsia="Times New Roman" w:hAnsi="Times New Roman" w:cs="Times New Roman"/>
        </w:rPr>
      </w:pPr>
      <w:r>
        <w:t xml:space="preserve">26. </w:t>
      </w:r>
      <w:r w:rsidRPr="00366815">
        <w:rPr>
          <w:rFonts w:ascii="Roboto" w:eastAsia="Times New Roman" w:hAnsi="Roboto" w:cs="Times New Roman"/>
          <w:color w:val="3C3C3C"/>
          <w:sz w:val="21"/>
          <w:szCs w:val="21"/>
          <w:shd w:val="clear" w:color="auto" w:fill="FAFAFA"/>
        </w:rPr>
        <w:t>Calibration is the process of comparing an instrument’s measurements to those of a reliable reference standard. If necessary, the instrument is adjusted to bring its measurements into agreement with the reference standard. Explain what effect calibration has on the estimated precision (not the accuracy) of a measuring instrument.</w:t>
      </w:r>
    </w:p>
    <w:p w14:paraId="17682358" w14:textId="5D844376" w:rsidR="00F95D40" w:rsidRDefault="00F95D40"/>
    <w:sectPr w:rsidR="00F95D40" w:rsidSect="00D50F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Roboto">
    <w:altName w:val="Arial"/>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8640EE"/>
    <w:multiLevelType w:val="hybridMultilevel"/>
    <w:tmpl w:val="F6524A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734"/>
    <w:rsid w:val="000B0CFE"/>
    <w:rsid w:val="0033122F"/>
    <w:rsid w:val="00366815"/>
    <w:rsid w:val="00785515"/>
    <w:rsid w:val="00806EDF"/>
    <w:rsid w:val="00867734"/>
    <w:rsid w:val="00CF4CBC"/>
    <w:rsid w:val="00D50FF9"/>
    <w:rsid w:val="00F95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A6C3FF"/>
  <w15:chartTrackingRefBased/>
  <w15:docId w15:val="{CDA83204-ADD8-A646-ABAF-C18B71FE3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7734"/>
    <w:rPr>
      <w:color w:val="808080"/>
    </w:rPr>
  </w:style>
  <w:style w:type="paragraph" w:styleId="ListParagraph">
    <w:name w:val="List Paragraph"/>
    <w:basedOn w:val="Normal"/>
    <w:uiPriority w:val="34"/>
    <w:qFormat/>
    <w:rsid w:val="00CF4C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687549">
      <w:bodyDiv w:val="1"/>
      <w:marLeft w:val="0"/>
      <w:marRight w:val="0"/>
      <w:marTop w:val="0"/>
      <w:marBottom w:val="0"/>
      <w:divBdr>
        <w:top w:val="none" w:sz="0" w:space="0" w:color="auto"/>
        <w:left w:val="none" w:sz="0" w:space="0" w:color="auto"/>
        <w:bottom w:val="none" w:sz="0" w:space="0" w:color="auto"/>
        <w:right w:val="none" w:sz="0" w:space="0" w:color="auto"/>
      </w:divBdr>
    </w:div>
    <w:div w:id="513690173">
      <w:bodyDiv w:val="1"/>
      <w:marLeft w:val="0"/>
      <w:marRight w:val="0"/>
      <w:marTop w:val="0"/>
      <w:marBottom w:val="0"/>
      <w:divBdr>
        <w:top w:val="none" w:sz="0" w:space="0" w:color="auto"/>
        <w:left w:val="none" w:sz="0" w:space="0" w:color="auto"/>
        <w:bottom w:val="none" w:sz="0" w:space="0" w:color="auto"/>
        <w:right w:val="none" w:sz="0" w:space="0" w:color="auto"/>
      </w:divBdr>
    </w:div>
    <w:div w:id="541526470">
      <w:bodyDiv w:val="1"/>
      <w:marLeft w:val="0"/>
      <w:marRight w:val="0"/>
      <w:marTop w:val="0"/>
      <w:marBottom w:val="0"/>
      <w:divBdr>
        <w:top w:val="none" w:sz="0" w:space="0" w:color="auto"/>
        <w:left w:val="none" w:sz="0" w:space="0" w:color="auto"/>
        <w:bottom w:val="none" w:sz="0" w:space="0" w:color="auto"/>
        <w:right w:val="none" w:sz="0" w:space="0" w:color="auto"/>
      </w:divBdr>
    </w:div>
    <w:div w:id="606080399">
      <w:bodyDiv w:val="1"/>
      <w:marLeft w:val="0"/>
      <w:marRight w:val="0"/>
      <w:marTop w:val="0"/>
      <w:marBottom w:val="0"/>
      <w:divBdr>
        <w:top w:val="none" w:sz="0" w:space="0" w:color="auto"/>
        <w:left w:val="none" w:sz="0" w:space="0" w:color="auto"/>
        <w:bottom w:val="none" w:sz="0" w:space="0" w:color="auto"/>
        <w:right w:val="none" w:sz="0" w:space="0" w:color="auto"/>
      </w:divBdr>
    </w:div>
    <w:div w:id="612253786">
      <w:bodyDiv w:val="1"/>
      <w:marLeft w:val="0"/>
      <w:marRight w:val="0"/>
      <w:marTop w:val="0"/>
      <w:marBottom w:val="0"/>
      <w:divBdr>
        <w:top w:val="none" w:sz="0" w:space="0" w:color="auto"/>
        <w:left w:val="none" w:sz="0" w:space="0" w:color="auto"/>
        <w:bottom w:val="none" w:sz="0" w:space="0" w:color="auto"/>
        <w:right w:val="none" w:sz="0" w:space="0" w:color="auto"/>
      </w:divBdr>
    </w:div>
    <w:div w:id="824976319">
      <w:bodyDiv w:val="1"/>
      <w:marLeft w:val="0"/>
      <w:marRight w:val="0"/>
      <w:marTop w:val="0"/>
      <w:marBottom w:val="0"/>
      <w:divBdr>
        <w:top w:val="none" w:sz="0" w:space="0" w:color="auto"/>
        <w:left w:val="none" w:sz="0" w:space="0" w:color="auto"/>
        <w:bottom w:val="none" w:sz="0" w:space="0" w:color="auto"/>
        <w:right w:val="none" w:sz="0" w:space="0" w:color="auto"/>
      </w:divBdr>
    </w:div>
    <w:div w:id="829635014">
      <w:bodyDiv w:val="1"/>
      <w:marLeft w:val="0"/>
      <w:marRight w:val="0"/>
      <w:marTop w:val="0"/>
      <w:marBottom w:val="0"/>
      <w:divBdr>
        <w:top w:val="none" w:sz="0" w:space="0" w:color="auto"/>
        <w:left w:val="none" w:sz="0" w:space="0" w:color="auto"/>
        <w:bottom w:val="none" w:sz="0" w:space="0" w:color="auto"/>
        <w:right w:val="none" w:sz="0" w:space="0" w:color="auto"/>
      </w:divBdr>
    </w:div>
    <w:div w:id="892236828">
      <w:bodyDiv w:val="1"/>
      <w:marLeft w:val="0"/>
      <w:marRight w:val="0"/>
      <w:marTop w:val="0"/>
      <w:marBottom w:val="0"/>
      <w:divBdr>
        <w:top w:val="none" w:sz="0" w:space="0" w:color="auto"/>
        <w:left w:val="none" w:sz="0" w:space="0" w:color="auto"/>
        <w:bottom w:val="none" w:sz="0" w:space="0" w:color="auto"/>
        <w:right w:val="none" w:sz="0" w:space="0" w:color="auto"/>
      </w:divBdr>
    </w:div>
    <w:div w:id="1149905664">
      <w:bodyDiv w:val="1"/>
      <w:marLeft w:val="0"/>
      <w:marRight w:val="0"/>
      <w:marTop w:val="0"/>
      <w:marBottom w:val="0"/>
      <w:divBdr>
        <w:top w:val="none" w:sz="0" w:space="0" w:color="auto"/>
        <w:left w:val="none" w:sz="0" w:space="0" w:color="auto"/>
        <w:bottom w:val="none" w:sz="0" w:space="0" w:color="auto"/>
        <w:right w:val="none" w:sz="0" w:space="0" w:color="auto"/>
      </w:divBdr>
    </w:div>
    <w:div w:id="1165898423">
      <w:bodyDiv w:val="1"/>
      <w:marLeft w:val="0"/>
      <w:marRight w:val="0"/>
      <w:marTop w:val="0"/>
      <w:marBottom w:val="0"/>
      <w:divBdr>
        <w:top w:val="none" w:sz="0" w:space="0" w:color="auto"/>
        <w:left w:val="none" w:sz="0" w:space="0" w:color="auto"/>
        <w:bottom w:val="none" w:sz="0" w:space="0" w:color="auto"/>
        <w:right w:val="none" w:sz="0" w:space="0" w:color="auto"/>
      </w:divBdr>
    </w:div>
    <w:div w:id="1208026741">
      <w:bodyDiv w:val="1"/>
      <w:marLeft w:val="0"/>
      <w:marRight w:val="0"/>
      <w:marTop w:val="0"/>
      <w:marBottom w:val="0"/>
      <w:divBdr>
        <w:top w:val="none" w:sz="0" w:space="0" w:color="auto"/>
        <w:left w:val="none" w:sz="0" w:space="0" w:color="auto"/>
        <w:bottom w:val="none" w:sz="0" w:space="0" w:color="auto"/>
        <w:right w:val="none" w:sz="0" w:space="0" w:color="auto"/>
      </w:divBdr>
    </w:div>
    <w:div w:id="1363020509">
      <w:bodyDiv w:val="1"/>
      <w:marLeft w:val="0"/>
      <w:marRight w:val="0"/>
      <w:marTop w:val="0"/>
      <w:marBottom w:val="0"/>
      <w:divBdr>
        <w:top w:val="none" w:sz="0" w:space="0" w:color="auto"/>
        <w:left w:val="none" w:sz="0" w:space="0" w:color="auto"/>
        <w:bottom w:val="none" w:sz="0" w:space="0" w:color="auto"/>
        <w:right w:val="none" w:sz="0" w:space="0" w:color="auto"/>
      </w:divBdr>
    </w:div>
    <w:div w:id="1500806596">
      <w:bodyDiv w:val="1"/>
      <w:marLeft w:val="0"/>
      <w:marRight w:val="0"/>
      <w:marTop w:val="0"/>
      <w:marBottom w:val="0"/>
      <w:divBdr>
        <w:top w:val="none" w:sz="0" w:space="0" w:color="auto"/>
        <w:left w:val="none" w:sz="0" w:space="0" w:color="auto"/>
        <w:bottom w:val="none" w:sz="0" w:space="0" w:color="auto"/>
        <w:right w:val="none" w:sz="0" w:space="0" w:color="auto"/>
      </w:divBdr>
    </w:div>
    <w:div w:id="1551963683">
      <w:bodyDiv w:val="1"/>
      <w:marLeft w:val="0"/>
      <w:marRight w:val="0"/>
      <w:marTop w:val="0"/>
      <w:marBottom w:val="0"/>
      <w:divBdr>
        <w:top w:val="none" w:sz="0" w:space="0" w:color="auto"/>
        <w:left w:val="none" w:sz="0" w:space="0" w:color="auto"/>
        <w:bottom w:val="none" w:sz="0" w:space="0" w:color="auto"/>
        <w:right w:val="none" w:sz="0" w:space="0" w:color="auto"/>
      </w:divBdr>
    </w:div>
    <w:div w:id="1657999357">
      <w:bodyDiv w:val="1"/>
      <w:marLeft w:val="0"/>
      <w:marRight w:val="0"/>
      <w:marTop w:val="0"/>
      <w:marBottom w:val="0"/>
      <w:divBdr>
        <w:top w:val="none" w:sz="0" w:space="0" w:color="auto"/>
        <w:left w:val="none" w:sz="0" w:space="0" w:color="auto"/>
        <w:bottom w:val="none" w:sz="0" w:space="0" w:color="auto"/>
        <w:right w:val="none" w:sz="0" w:space="0" w:color="auto"/>
      </w:divBdr>
    </w:div>
    <w:div w:id="1675453631">
      <w:bodyDiv w:val="1"/>
      <w:marLeft w:val="0"/>
      <w:marRight w:val="0"/>
      <w:marTop w:val="0"/>
      <w:marBottom w:val="0"/>
      <w:divBdr>
        <w:top w:val="none" w:sz="0" w:space="0" w:color="auto"/>
        <w:left w:val="none" w:sz="0" w:space="0" w:color="auto"/>
        <w:bottom w:val="none" w:sz="0" w:space="0" w:color="auto"/>
        <w:right w:val="none" w:sz="0" w:space="0" w:color="auto"/>
      </w:divBdr>
    </w:div>
    <w:div w:id="1807888629">
      <w:bodyDiv w:val="1"/>
      <w:marLeft w:val="0"/>
      <w:marRight w:val="0"/>
      <w:marTop w:val="0"/>
      <w:marBottom w:val="0"/>
      <w:divBdr>
        <w:top w:val="none" w:sz="0" w:space="0" w:color="auto"/>
        <w:left w:val="none" w:sz="0" w:space="0" w:color="auto"/>
        <w:bottom w:val="none" w:sz="0" w:space="0" w:color="auto"/>
        <w:right w:val="none" w:sz="0" w:space="0" w:color="auto"/>
      </w:divBdr>
    </w:div>
    <w:div w:id="1892574214">
      <w:bodyDiv w:val="1"/>
      <w:marLeft w:val="0"/>
      <w:marRight w:val="0"/>
      <w:marTop w:val="0"/>
      <w:marBottom w:val="0"/>
      <w:divBdr>
        <w:top w:val="none" w:sz="0" w:space="0" w:color="auto"/>
        <w:left w:val="none" w:sz="0" w:space="0" w:color="auto"/>
        <w:bottom w:val="none" w:sz="0" w:space="0" w:color="auto"/>
        <w:right w:val="none" w:sz="0" w:space="0" w:color="auto"/>
      </w:divBdr>
    </w:div>
    <w:div w:id="200366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2020-10-10T23:44:00Z</dcterms:created>
  <dcterms:modified xsi:type="dcterms:W3CDTF">2020-10-11T01:19:00Z</dcterms:modified>
</cp:coreProperties>
</file>